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12A2" w:rsidRPr="00E901FC" w:rsidRDefault="00EC775F" w:rsidP="00F80665">
      <w:pPr>
        <w:pStyle w:val="a5"/>
        <w:spacing w:line="360" w:lineRule="auto"/>
        <w:ind w:firstLine="709"/>
        <w:jc w:val="right"/>
        <w:rPr>
          <w:rFonts w:ascii="Manrope" w:hAnsi="Manrope"/>
          <w:sz w:val="22"/>
          <w:szCs w:val="22"/>
        </w:rPr>
      </w:pPr>
      <w:r w:rsidRPr="00E901FC">
        <w:rPr>
          <w:rFonts w:ascii="Manrope" w:hAnsi="Manrope"/>
          <w:b/>
          <w:sz w:val="22"/>
          <w:szCs w:val="22"/>
        </w:rPr>
        <w:t>Приложение N 2</w:t>
      </w:r>
    </w:p>
    <w:p w:rsidR="00B312A2" w:rsidRPr="00E901FC" w:rsidRDefault="00EC775F" w:rsidP="00F80665">
      <w:pPr>
        <w:pStyle w:val="a5"/>
        <w:spacing w:after="0" w:line="360" w:lineRule="auto"/>
        <w:jc w:val="right"/>
        <w:rPr>
          <w:rFonts w:ascii="Manrope" w:hAnsi="Manrope"/>
          <w:b/>
          <w:sz w:val="22"/>
          <w:szCs w:val="22"/>
        </w:rPr>
      </w:pPr>
      <w:r w:rsidRPr="00E901FC">
        <w:rPr>
          <w:rFonts w:ascii="Manrope" w:hAnsi="Manrope"/>
          <w:b/>
          <w:sz w:val="22"/>
          <w:szCs w:val="22"/>
        </w:rPr>
        <w:t>к приказу Минэкономразвития России</w:t>
      </w:r>
    </w:p>
    <w:p w:rsidR="00B312A2" w:rsidRPr="00E901FC" w:rsidRDefault="00EC775F" w:rsidP="00F80665">
      <w:pPr>
        <w:pStyle w:val="a5"/>
        <w:spacing w:after="0" w:line="360" w:lineRule="auto"/>
        <w:jc w:val="right"/>
        <w:rPr>
          <w:rFonts w:ascii="Manrope" w:hAnsi="Manrope"/>
          <w:b/>
          <w:sz w:val="22"/>
          <w:szCs w:val="22"/>
        </w:rPr>
      </w:pPr>
      <w:r w:rsidRPr="00E901FC">
        <w:rPr>
          <w:rFonts w:ascii="Manrope" w:hAnsi="Manrope"/>
          <w:b/>
          <w:sz w:val="22"/>
          <w:szCs w:val="22"/>
        </w:rPr>
        <w:t>от 05.08.2015 N 530</w:t>
      </w:r>
    </w:p>
    <w:p w:rsidR="00B312A2" w:rsidRPr="00E901FC" w:rsidRDefault="00B312A2">
      <w:pPr>
        <w:pStyle w:val="a5"/>
        <w:spacing w:after="0" w:line="240" w:lineRule="auto"/>
        <w:jc w:val="both"/>
        <w:rPr>
          <w:rFonts w:ascii="Manrope" w:hAnsi="Manrope"/>
          <w:sz w:val="22"/>
          <w:szCs w:val="22"/>
        </w:rPr>
      </w:pPr>
    </w:p>
    <w:p w:rsidR="00B312A2" w:rsidRPr="00E901FC" w:rsidRDefault="00B312A2">
      <w:pPr>
        <w:pStyle w:val="a5"/>
        <w:spacing w:after="0" w:line="240" w:lineRule="auto"/>
        <w:jc w:val="both"/>
        <w:rPr>
          <w:rFonts w:ascii="Manrope" w:hAnsi="Manrope"/>
          <w:sz w:val="22"/>
          <w:szCs w:val="22"/>
        </w:rPr>
      </w:pPr>
    </w:p>
    <w:p w:rsidR="00B312A2" w:rsidRPr="00F80665" w:rsidRDefault="00EC775F">
      <w:pPr>
        <w:pStyle w:val="a5"/>
        <w:spacing w:after="0" w:line="240" w:lineRule="auto"/>
        <w:jc w:val="center"/>
        <w:rPr>
          <w:rFonts w:ascii="Manrope" w:hAnsi="Manrope"/>
          <w:b/>
          <w:sz w:val="28"/>
          <w:szCs w:val="28"/>
        </w:rPr>
      </w:pPr>
      <w:r w:rsidRPr="00F80665">
        <w:rPr>
          <w:rFonts w:ascii="Manrope" w:hAnsi="Manrope"/>
          <w:b/>
          <w:sz w:val="28"/>
          <w:szCs w:val="28"/>
        </w:rPr>
        <w:t>Опись имущества гражданина</w:t>
      </w:r>
    </w:p>
    <w:p w:rsidR="00B312A2" w:rsidRPr="00E901FC" w:rsidRDefault="00B312A2">
      <w:pPr>
        <w:pStyle w:val="a5"/>
        <w:spacing w:after="0" w:line="240" w:lineRule="auto"/>
        <w:jc w:val="both"/>
        <w:rPr>
          <w:rFonts w:ascii="Manrope" w:hAnsi="Manrope"/>
          <w:sz w:val="22"/>
          <w:szCs w:val="22"/>
        </w:rPr>
      </w:pPr>
    </w:p>
    <w:tbl>
      <w:tblPr>
        <w:tblW w:w="14595" w:type="dxa"/>
        <w:tblInd w:w="62" w:type="dxa"/>
        <w:tblBorders>
          <w:top w:val="single" w:sz="2" w:space="0" w:color="00000A"/>
          <w:left w:val="single" w:sz="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tblCellMar>
          <w:top w:w="102" w:type="dxa"/>
          <w:left w:w="61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21"/>
        <w:gridCol w:w="1544"/>
        <w:gridCol w:w="9430"/>
      </w:tblGrid>
      <w:tr w:rsidR="00B312A2" w:rsidRPr="00E901FC" w:rsidTr="00E52C90">
        <w:tc>
          <w:tcPr>
            <w:tcW w:w="14595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FEFEF"/>
            <w:tcMar>
              <w:left w:w="61" w:type="dxa"/>
            </w:tcMar>
            <w:vAlign w:val="center"/>
          </w:tcPr>
          <w:p w:rsidR="00B312A2" w:rsidRPr="00F80665" w:rsidRDefault="00EC775F" w:rsidP="00E52C90">
            <w:pPr>
              <w:pStyle w:val="ab"/>
              <w:spacing w:after="283"/>
              <w:jc w:val="center"/>
              <w:rPr>
                <w:rFonts w:ascii="Manrope" w:hAnsi="Manrope"/>
                <w:b/>
                <w:bCs/>
                <w:sz w:val="22"/>
                <w:szCs w:val="22"/>
              </w:rPr>
            </w:pPr>
            <w:r w:rsidRPr="00F80665">
              <w:rPr>
                <w:rFonts w:ascii="Manrope" w:hAnsi="Manrope"/>
                <w:b/>
                <w:bCs/>
                <w:sz w:val="22"/>
                <w:szCs w:val="22"/>
              </w:rPr>
              <w:t>Информация о гражданине</w:t>
            </w:r>
          </w:p>
        </w:tc>
      </w:tr>
      <w:tr w:rsidR="00B312A2" w:rsidRPr="00E901FC">
        <w:tc>
          <w:tcPr>
            <w:tcW w:w="36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B312A2" w:rsidRPr="00E901FC" w:rsidRDefault="00EC775F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фамилия</w:t>
            </w:r>
          </w:p>
        </w:tc>
        <w:tc>
          <w:tcPr>
            <w:tcW w:w="15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B312A2" w:rsidRPr="00E901FC" w:rsidRDefault="00EC775F">
            <w:pPr>
              <w:pStyle w:val="ab"/>
              <w:spacing w:after="283"/>
              <w:jc w:val="center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обязательно</w:t>
            </w:r>
          </w:p>
        </w:tc>
        <w:tc>
          <w:tcPr>
            <w:tcW w:w="94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B312A2" w:rsidRPr="00E901FC" w:rsidRDefault="00B312A2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</w:p>
        </w:tc>
      </w:tr>
      <w:tr w:rsidR="00B312A2" w:rsidRPr="00E901FC">
        <w:tc>
          <w:tcPr>
            <w:tcW w:w="36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B312A2" w:rsidRPr="00E901FC" w:rsidRDefault="00EC775F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имя</w:t>
            </w:r>
          </w:p>
        </w:tc>
        <w:tc>
          <w:tcPr>
            <w:tcW w:w="15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B312A2" w:rsidRPr="00E901FC" w:rsidRDefault="00EC775F">
            <w:pPr>
              <w:pStyle w:val="ab"/>
              <w:spacing w:after="283"/>
              <w:jc w:val="center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обязательно</w:t>
            </w:r>
          </w:p>
        </w:tc>
        <w:tc>
          <w:tcPr>
            <w:tcW w:w="94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B312A2" w:rsidRPr="00E901FC" w:rsidRDefault="00B312A2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</w:p>
        </w:tc>
      </w:tr>
      <w:tr w:rsidR="00B312A2" w:rsidRPr="00E901FC">
        <w:tc>
          <w:tcPr>
            <w:tcW w:w="36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B312A2" w:rsidRPr="00E901FC" w:rsidRDefault="00EC775F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отчество</w:t>
            </w:r>
          </w:p>
        </w:tc>
        <w:tc>
          <w:tcPr>
            <w:tcW w:w="15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B312A2" w:rsidRPr="00E901FC" w:rsidRDefault="00EC775F">
            <w:pPr>
              <w:pStyle w:val="ab"/>
              <w:spacing w:after="283"/>
              <w:jc w:val="center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при наличии</w:t>
            </w:r>
          </w:p>
        </w:tc>
        <w:tc>
          <w:tcPr>
            <w:tcW w:w="94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B312A2" w:rsidRPr="00E901FC" w:rsidRDefault="00B312A2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</w:p>
        </w:tc>
      </w:tr>
      <w:tr w:rsidR="00B312A2" w:rsidRPr="00E901FC">
        <w:tc>
          <w:tcPr>
            <w:tcW w:w="36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B312A2" w:rsidRPr="00E901FC" w:rsidRDefault="00EC775F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в случае изменения фамилии, имени, отчества указать прежние фамилии, имена, отчества</w:t>
            </w:r>
          </w:p>
        </w:tc>
        <w:tc>
          <w:tcPr>
            <w:tcW w:w="15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B312A2" w:rsidRPr="00E901FC" w:rsidRDefault="00EC775F">
            <w:pPr>
              <w:pStyle w:val="ab"/>
              <w:spacing w:after="283"/>
              <w:jc w:val="center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обязательно</w:t>
            </w:r>
          </w:p>
        </w:tc>
        <w:tc>
          <w:tcPr>
            <w:tcW w:w="94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B312A2" w:rsidRPr="00E901FC" w:rsidRDefault="00B312A2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</w:p>
        </w:tc>
      </w:tr>
      <w:tr w:rsidR="00B312A2" w:rsidRPr="00E901FC">
        <w:tc>
          <w:tcPr>
            <w:tcW w:w="36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B312A2" w:rsidRPr="00E901FC" w:rsidRDefault="00EC775F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дата рождения</w:t>
            </w:r>
          </w:p>
        </w:tc>
        <w:tc>
          <w:tcPr>
            <w:tcW w:w="15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B312A2" w:rsidRPr="00E901FC" w:rsidRDefault="00EC775F">
            <w:pPr>
              <w:pStyle w:val="ab"/>
              <w:spacing w:after="283"/>
              <w:jc w:val="center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обязательно</w:t>
            </w:r>
          </w:p>
        </w:tc>
        <w:tc>
          <w:tcPr>
            <w:tcW w:w="94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B312A2" w:rsidRPr="00E901FC" w:rsidRDefault="00B312A2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</w:p>
        </w:tc>
      </w:tr>
      <w:tr w:rsidR="00B312A2" w:rsidRPr="00E901FC">
        <w:tc>
          <w:tcPr>
            <w:tcW w:w="36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B312A2" w:rsidRPr="00E901FC" w:rsidRDefault="00EC775F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lastRenderedPageBreak/>
              <w:t>место рождения</w:t>
            </w:r>
          </w:p>
        </w:tc>
        <w:tc>
          <w:tcPr>
            <w:tcW w:w="15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B312A2" w:rsidRPr="00E901FC" w:rsidRDefault="00EC775F">
            <w:pPr>
              <w:pStyle w:val="ab"/>
              <w:spacing w:after="283"/>
              <w:jc w:val="center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обязательно</w:t>
            </w:r>
          </w:p>
        </w:tc>
        <w:tc>
          <w:tcPr>
            <w:tcW w:w="94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B312A2" w:rsidRPr="00E901FC" w:rsidRDefault="00B312A2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</w:p>
        </w:tc>
      </w:tr>
      <w:tr w:rsidR="00B312A2" w:rsidRPr="00E901FC">
        <w:tc>
          <w:tcPr>
            <w:tcW w:w="36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B312A2" w:rsidRPr="00E901FC" w:rsidRDefault="00EC775F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СНИЛС</w:t>
            </w:r>
          </w:p>
        </w:tc>
        <w:tc>
          <w:tcPr>
            <w:tcW w:w="15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B312A2" w:rsidRPr="00E901FC" w:rsidRDefault="00EC775F">
            <w:pPr>
              <w:pStyle w:val="ab"/>
              <w:spacing w:after="283"/>
              <w:jc w:val="center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обязательно</w:t>
            </w:r>
          </w:p>
        </w:tc>
        <w:tc>
          <w:tcPr>
            <w:tcW w:w="94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B312A2" w:rsidRPr="00E901FC" w:rsidRDefault="00B312A2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</w:p>
        </w:tc>
      </w:tr>
      <w:tr w:rsidR="00B312A2" w:rsidRPr="00E901FC">
        <w:tc>
          <w:tcPr>
            <w:tcW w:w="36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B312A2" w:rsidRPr="00E901FC" w:rsidRDefault="00EC775F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ИНН</w:t>
            </w:r>
          </w:p>
        </w:tc>
        <w:tc>
          <w:tcPr>
            <w:tcW w:w="15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B312A2" w:rsidRPr="00E901FC" w:rsidRDefault="00EC775F">
            <w:pPr>
              <w:pStyle w:val="ab"/>
              <w:spacing w:after="283"/>
              <w:jc w:val="center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при наличии</w:t>
            </w:r>
          </w:p>
        </w:tc>
        <w:tc>
          <w:tcPr>
            <w:tcW w:w="94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B312A2" w:rsidRPr="00E901FC" w:rsidRDefault="00B312A2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</w:p>
        </w:tc>
      </w:tr>
      <w:tr w:rsidR="00B312A2" w:rsidRPr="00E901FC">
        <w:tc>
          <w:tcPr>
            <w:tcW w:w="14595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B312A2" w:rsidRPr="00E901FC" w:rsidRDefault="00EC775F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документ, удостоверяющий личность</w:t>
            </w:r>
          </w:p>
        </w:tc>
      </w:tr>
      <w:tr w:rsidR="00B312A2" w:rsidRPr="00E901FC">
        <w:tc>
          <w:tcPr>
            <w:tcW w:w="36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B312A2" w:rsidRPr="00E901FC" w:rsidRDefault="00EC775F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вид документа</w:t>
            </w:r>
          </w:p>
        </w:tc>
        <w:tc>
          <w:tcPr>
            <w:tcW w:w="15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B312A2" w:rsidRPr="00E901FC" w:rsidRDefault="00EC775F">
            <w:pPr>
              <w:pStyle w:val="ab"/>
              <w:spacing w:after="283"/>
              <w:jc w:val="center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обязательно</w:t>
            </w:r>
          </w:p>
        </w:tc>
        <w:tc>
          <w:tcPr>
            <w:tcW w:w="94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B312A2" w:rsidRPr="00E901FC" w:rsidRDefault="00B312A2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</w:p>
        </w:tc>
      </w:tr>
      <w:tr w:rsidR="00B312A2" w:rsidRPr="00E901FC">
        <w:tc>
          <w:tcPr>
            <w:tcW w:w="36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B312A2" w:rsidRPr="00E901FC" w:rsidRDefault="00EC775F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серия (при наличии) и номер</w:t>
            </w:r>
          </w:p>
        </w:tc>
        <w:tc>
          <w:tcPr>
            <w:tcW w:w="15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B312A2" w:rsidRPr="00E901FC" w:rsidRDefault="00EC775F">
            <w:pPr>
              <w:pStyle w:val="ab"/>
              <w:spacing w:after="283"/>
              <w:jc w:val="center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обязательно</w:t>
            </w:r>
          </w:p>
        </w:tc>
        <w:tc>
          <w:tcPr>
            <w:tcW w:w="94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B312A2" w:rsidRPr="00E901FC" w:rsidRDefault="00B312A2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</w:p>
        </w:tc>
      </w:tr>
      <w:tr w:rsidR="00B312A2" w:rsidRPr="00E901FC">
        <w:tc>
          <w:tcPr>
            <w:tcW w:w="14595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B312A2" w:rsidRPr="00E901FC" w:rsidRDefault="00EC775F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адрес регистрации по месту жительства в Российской Федерации &lt;*&gt;</w:t>
            </w:r>
          </w:p>
        </w:tc>
      </w:tr>
      <w:tr w:rsidR="00B312A2" w:rsidRPr="00E901FC">
        <w:tc>
          <w:tcPr>
            <w:tcW w:w="36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B312A2" w:rsidRPr="00E901FC" w:rsidRDefault="00EC775F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субъект Российской Федерации</w:t>
            </w:r>
          </w:p>
        </w:tc>
        <w:tc>
          <w:tcPr>
            <w:tcW w:w="15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B312A2" w:rsidRPr="00E901FC" w:rsidRDefault="00EC775F">
            <w:pPr>
              <w:pStyle w:val="ab"/>
              <w:spacing w:after="283"/>
              <w:jc w:val="center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обязательно</w:t>
            </w:r>
          </w:p>
        </w:tc>
        <w:tc>
          <w:tcPr>
            <w:tcW w:w="94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B312A2" w:rsidRPr="00E901FC" w:rsidRDefault="00B312A2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</w:p>
        </w:tc>
      </w:tr>
      <w:tr w:rsidR="00B312A2" w:rsidRPr="00E901FC">
        <w:tc>
          <w:tcPr>
            <w:tcW w:w="36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B312A2" w:rsidRPr="00E901FC" w:rsidRDefault="00EC775F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район</w:t>
            </w:r>
          </w:p>
        </w:tc>
        <w:tc>
          <w:tcPr>
            <w:tcW w:w="15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B312A2" w:rsidRPr="00E901FC" w:rsidRDefault="00EC775F">
            <w:pPr>
              <w:pStyle w:val="ab"/>
              <w:spacing w:after="283"/>
              <w:jc w:val="center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при наличии</w:t>
            </w:r>
          </w:p>
        </w:tc>
        <w:tc>
          <w:tcPr>
            <w:tcW w:w="94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B312A2" w:rsidRPr="00E901FC" w:rsidRDefault="00B312A2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</w:p>
        </w:tc>
      </w:tr>
      <w:tr w:rsidR="00B312A2" w:rsidRPr="00E901FC">
        <w:tc>
          <w:tcPr>
            <w:tcW w:w="36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B312A2" w:rsidRPr="00E901FC" w:rsidRDefault="00EC775F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город</w:t>
            </w:r>
          </w:p>
        </w:tc>
        <w:tc>
          <w:tcPr>
            <w:tcW w:w="15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B312A2" w:rsidRPr="00E901FC" w:rsidRDefault="00EC775F">
            <w:pPr>
              <w:pStyle w:val="ab"/>
              <w:spacing w:after="283"/>
              <w:jc w:val="center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при наличии</w:t>
            </w:r>
          </w:p>
        </w:tc>
        <w:tc>
          <w:tcPr>
            <w:tcW w:w="94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B312A2" w:rsidRPr="00E901FC" w:rsidRDefault="00B312A2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</w:p>
        </w:tc>
      </w:tr>
      <w:tr w:rsidR="00B312A2" w:rsidRPr="00E901FC">
        <w:tc>
          <w:tcPr>
            <w:tcW w:w="36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B312A2" w:rsidRPr="00E901FC" w:rsidRDefault="00EC775F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lastRenderedPageBreak/>
              <w:t>населенный пункт (село, поселок и так далее)</w:t>
            </w:r>
          </w:p>
        </w:tc>
        <w:tc>
          <w:tcPr>
            <w:tcW w:w="15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B312A2" w:rsidRPr="00E901FC" w:rsidRDefault="00EC775F">
            <w:pPr>
              <w:pStyle w:val="ab"/>
              <w:spacing w:after="283"/>
              <w:jc w:val="center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при наличии</w:t>
            </w:r>
          </w:p>
        </w:tc>
        <w:tc>
          <w:tcPr>
            <w:tcW w:w="94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B312A2" w:rsidRPr="00E901FC" w:rsidRDefault="00B312A2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</w:p>
        </w:tc>
      </w:tr>
      <w:tr w:rsidR="00B312A2" w:rsidRPr="00E901FC">
        <w:tc>
          <w:tcPr>
            <w:tcW w:w="36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B312A2" w:rsidRPr="00E901FC" w:rsidRDefault="00EC775F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улица (проспект, переулок и так далее)</w:t>
            </w:r>
          </w:p>
        </w:tc>
        <w:tc>
          <w:tcPr>
            <w:tcW w:w="15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B312A2" w:rsidRPr="00E901FC" w:rsidRDefault="00EC775F">
            <w:pPr>
              <w:pStyle w:val="ab"/>
              <w:spacing w:after="283"/>
              <w:jc w:val="center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при наличии</w:t>
            </w:r>
          </w:p>
        </w:tc>
        <w:tc>
          <w:tcPr>
            <w:tcW w:w="94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B312A2" w:rsidRPr="00E901FC" w:rsidRDefault="00B312A2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</w:p>
        </w:tc>
      </w:tr>
      <w:tr w:rsidR="00B312A2" w:rsidRPr="00E901FC">
        <w:tc>
          <w:tcPr>
            <w:tcW w:w="36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B312A2" w:rsidRPr="00E901FC" w:rsidRDefault="00EC775F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номер дома (владения)</w:t>
            </w:r>
          </w:p>
        </w:tc>
        <w:tc>
          <w:tcPr>
            <w:tcW w:w="15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B312A2" w:rsidRPr="00E901FC" w:rsidRDefault="00EC775F">
            <w:pPr>
              <w:pStyle w:val="ab"/>
              <w:spacing w:after="283"/>
              <w:jc w:val="center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при наличии</w:t>
            </w:r>
          </w:p>
        </w:tc>
        <w:tc>
          <w:tcPr>
            <w:tcW w:w="94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B312A2" w:rsidRPr="00E901FC" w:rsidRDefault="00B312A2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</w:p>
        </w:tc>
      </w:tr>
      <w:tr w:rsidR="00B312A2" w:rsidRPr="00E901FC">
        <w:tc>
          <w:tcPr>
            <w:tcW w:w="36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B312A2" w:rsidRPr="00E901FC" w:rsidRDefault="00EC775F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номер корпуса (строения)</w:t>
            </w:r>
          </w:p>
        </w:tc>
        <w:tc>
          <w:tcPr>
            <w:tcW w:w="15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B312A2" w:rsidRPr="00E901FC" w:rsidRDefault="00EC775F">
            <w:pPr>
              <w:pStyle w:val="ab"/>
              <w:spacing w:after="283"/>
              <w:jc w:val="center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при наличии</w:t>
            </w:r>
          </w:p>
        </w:tc>
        <w:tc>
          <w:tcPr>
            <w:tcW w:w="94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B312A2" w:rsidRPr="00E901FC" w:rsidRDefault="00B312A2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</w:p>
        </w:tc>
      </w:tr>
      <w:tr w:rsidR="00B312A2" w:rsidRPr="00E901FC">
        <w:tc>
          <w:tcPr>
            <w:tcW w:w="36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B312A2" w:rsidRPr="00E901FC" w:rsidRDefault="00EC775F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номер квартиры (офиса)</w:t>
            </w:r>
          </w:p>
        </w:tc>
        <w:tc>
          <w:tcPr>
            <w:tcW w:w="15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B312A2" w:rsidRPr="00E901FC" w:rsidRDefault="00EC775F">
            <w:pPr>
              <w:pStyle w:val="ab"/>
              <w:spacing w:after="283"/>
              <w:jc w:val="center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при наличии</w:t>
            </w:r>
          </w:p>
        </w:tc>
        <w:tc>
          <w:tcPr>
            <w:tcW w:w="94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B312A2" w:rsidRPr="00E901FC" w:rsidRDefault="00B312A2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</w:p>
        </w:tc>
      </w:tr>
      <w:tr w:rsidR="00B312A2" w:rsidRPr="00E901FC">
        <w:tc>
          <w:tcPr>
            <w:tcW w:w="14595" w:type="dxa"/>
            <w:gridSpan w:val="3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B312A2" w:rsidRPr="00E901FC" w:rsidRDefault="00B312A2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</w:p>
        </w:tc>
      </w:tr>
    </w:tbl>
    <w:p w:rsidR="00B312A2" w:rsidRPr="00E901FC" w:rsidRDefault="00B312A2">
      <w:pPr>
        <w:pStyle w:val="a5"/>
        <w:spacing w:after="0" w:line="240" w:lineRule="auto"/>
        <w:jc w:val="both"/>
        <w:rPr>
          <w:rFonts w:ascii="Manrope" w:hAnsi="Manrope"/>
          <w:sz w:val="22"/>
          <w:szCs w:val="22"/>
        </w:rPr>
      </w:pPr>
    </w:p>
    <w:p w:rsidR="00B312A2" w:rsidRPr="00E901FC" w:rsidRDefault="00EC775F">
      <w:pPr>
        <w:pStyle w:val="a5"/>
        <w:spacing w:after="0" w:line="240" w:lineRule="auto"/>
        <w:jc w:val="both"/>
        <w:rPr>
          <w:rFonts w:ascii="Manrope" w:hAnsi="Manrope"/>
          <w:sz w:val="22"/>
          <w:szCs w:val="22"/>
        </w:rPr>
      </w:pPr>
      <w:r w:rsidRPr="00E901FC">
        <w:rPr>
          <w:rFonts w:ascii="Manrope" w:hAnsi="Manrope"/>
          <w:sz w:val="22"/>
          <w:szCs w:val="22"/>
        </w:rPr>
        <w:t>--------------------------------</w:t>
      </w:r>
    </w:p>
    <w:p w:rsidR="00B312A2" w:rsidRPr="00E901FC" w:rsidRDefault="00EC775F">
      <w:pPr>
        <w:pStyle w:val="a5"/>
        <w:spacing w:after="0" w:line="240" w:lineRule="auto"/>
        <w:jc w:val="both"/>
        <w:rPr>
          <w:rFonts w:ascii="Manrope" w:hAnsi="Manrope"/>
          <w:sz w:val="22"/>
          <w:szCs w:val="22"/>
        </w:rPr>
      </w:pPr>
      <w:r w:rsidRPr="00E901FC">
        <w:rPr>
          <w:rFonts w:ascii="Manrope" w:hAnsi="Manrope"/>
          <w:sz w:val="22"/>
          <w:szCs w:val="22"/>
        </w:rPr>
        <w:t>&lt;*&gt; При отсутствии регистрации по месту жительства в пределах Российской Федерации указать наименование субъекта Российской Федерации по месту пребывания без указания конкретного адреса:</w:t>
      </w:r>
    </w:p>
    <w:p w:rsidR="00B312A2" w:rsidRPr="00E901FC" w:rsidRDefault="00EC775F">
      <w:pPr>
        <w:pStyle w:val="a5"/>
        <w:spacing w:after="0" w:line="240" w:lineRule="auto"/>
        <w:jc w:val="both"/>
        <w:rPr>
          <w:rFonts w:ascii="Manrope" w:hAnsi="Manrope"/>
          <w:sz w:val="22"/>
          <w:szCs w:val="22"/>
        </w:rPr>
      </w:pPr>
      <w:r w:rsidRPr="00E901FC">
        <w:rPr>
          <w:rFonts w:ascii="Manrope" w:hAnsi="Manrope"/>
          <w:sz w:val="22"/>
          <w:szCs w:val="22"/>
        </w:rPr>
        <w:t>_________________________________________________________________________________________________________________________</w:t>
      </w:r>
    </w:p>
    <w:p w:rsidR="00B312A2" w:rsidRPr="00E901FC" w:rsidRDefault="00EC775F">
      <w:pPr>
        <w:pStyle w:val="a5"/>
        <w:spacing w:after="0" w:line="240" w:lineRule="auto"/>
        <w:jc w:val="both"/>
        <w:rPr>
          <w:rFonts w:ascii="Manrope" w:hAnsi="Manrope"/>
          <w:sz w:val="22"/>
          <w:szCs w:val="22"/>
        </w:rPr>
      </w:pPr>
      <w:r w:rsidRPr="00E901FC">
        <w:rPr>
          <w:rFonts w:ascii="Manrope" w:hAnsi="Manrope"/>
          <w:sz w:val="22"/>
          <w:szCs w:val="22"/>
        </w:rPr>
        <w:t>_________________________________________________________________________________________________________________________</w:t>
      </w:r>
    </w:p>
    <w:p w:rsidR="00B312A2" w:rsidRPr="00E901FC" w:rsidRDefault="00B312A2">
      <w:pPr>
        <w:pStyle w:val="a5"/>
        <w:spacing w:after="0" w:line="240" w:lineRule="auto"/>
        <w:jc w:val="both"/>
        <w:rPr>
          <w:rFonts w:ascii="Manrope" w:hAnsi="Manrope"/>
          <w:sz w:val="22"/>
          <w:szCs w:val="22"/>
        </w:rPr>
      </w:pPr>
    </w:p>
    <w:p w:rsidR="00B312A2" w:rsidRPr="00E901FC" w:rsidRDefault="00B312A2">
      <w:pPr>
        <w:pStyle w:val="a5"/>
        <w:spacing w:after="0" w:line="240" w:lineRule="auto"/>
        <w:jc w:val="both"/>
        <w:rPr>
          <w:rFonts w:ascii="Manrope" w:hAnsi="Manrope"/>
          <w:sz w:val="22"/>
          <w:szCs w:val="22"/>
        </w:rPr>
      </w:pPr>
    </w:p>
    <w:tbl>
      <w:tblPr>
        <w:tblW w:w="14595" w:type="dxa"/>
        <w:tblInd w:w="62" w:type="dxa"/>
        <w:tblBorders>
          <w:top w:val="single" w:sz="2" w:space="0" w:color="00000A"/>
          <w:left w:val="single" w:sz="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tblCellMar>
          <w:top w:w="102" w:type="dxa"/>
          <w:left w:w="61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1"/>
        <w:gridCol w:w="2596"/>
        <w:gridCol w:w="2231"/>
        <w:gridCol w:w="2096"/>
        <w:gridCol w:w="1532"/>
        <w:gridCol w:w="2764"/>
        <w:gridCol w:w="2785"/>
      </w:tblGrid>
      <w:tr w:rsidR="00B312A2" w:rsidRPr="00E901FC" w:rsidTr="00F80665">
        <w:tc>
          <w:tcPr>
            <w:tcW w:w="14595" w:type="dxa"/>
            <w:gridSpan w:val="7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FEFEF"/>
            <w:tcMar>
              <w:left w:w="61" w:type="dxa"/>
            </w:tcMar>
          </w:tcPr>
          <w:p w:rsidR="00B312A2" w:rsidRPr="00E901FC" w:rsidRDefault="00EC775F">
            <w:pPr>
              <w:pStyle w:val="ab"/>
              <w:spacing w:after="283"/>
              <w:jc w:val="center"/>
              <w:rPr>
                <w:rFonts w:ascii="Manrope" w:hAnsi="Manrope"/>
                <w:b/>
                <w:sz w:val="22"/>
                <w:szCs w:val="22"/>
              </w:rPr>
            </w:pPr>
            <w:r w:rsidRPr="00E901FC">
              <w:rPr>
                <w:rFonts w:ascii="Manrope" w:hAnsi="Manrope"/>
                <w:b/>
                <w:sz w:val="22"/>
                <w:szCs w:val="22"/>
              </w:rPr>
              <w:lastRenderedPageBreak/>
              <w:t>I. Недвижимое имущество</w:t>
            </w:r>
          </w:p>
        </w:tc>
      </w:tr>
      <w:tr w:rsidR="00B312A2" w:rsidRPr="00E901FC">
        <w:tc>
          <w:tcPr>
            <w:tcW w:w="59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EC775F">
            <w:pPr>
              <w:pStyle w:val="ab"/>
              <w:spacing w:after="283"/>
              <w:jc w:val="center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N п/п</w:t>
            </w:r>
          </w:p>
        </w:tc>
        <w:tc>
          <w:tcPr>
            <w:tcW w:w="261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EC775F">
            <w:pPr>
              <w:pStyle w:val="ab"/>
              <w:spacing w:after="283"/>
              <w:jc w:val="center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Вид и наименование имущества</w:t>
            </w:r>
          </w:p>
        </w:tc>
        <w:tc>
          <w:tcPr>
            <w:tcW w:w="22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EC775F">
            <w:pPr>
              <w:pStyle w:val="ab"/>
              <w:spacing w:after="283"/>
              <w:jc w:val="center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Вид собственности &lt;1&gt;</w:t>
            </w:r>
          </w:p>
        </w:tc>
        <w:tc>
          <w:tcPr>
            <w:tcW w:w="201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EC775F">
            <w:pPr>
              <w:pStyle w:val="ab"/>
              <w:spacing w:after="283"/>
              <w:jc w:val="center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Местонахождение (адрес)</w:t>
            </w:r>
          </w:p>
        </w:tc>
        <w:tc>
          <w:tcPr>
            <w:tcW w:w="15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EC775F">
            <w:pPr>
              <w:pStyle w:val="ab"/>
              <w:jc w:val="center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 xml:space="preserve">Площадь </w:t>
            </w:r>
          </w:p>
          <w:p w:rsidR="00B312A2" w:rsidRPr="00E901FC" w:rsidRDefault="00EC775F">
            <w:pPr>
              <w:pStyle w:val="ab"/>
              <w:spacing w:after="283"/>
              <w:jc w:val="center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(кв. м)</w:t>
            </w:r>
          </w:p>
        </w:tc>
        <w:tc>
          <w:tcPr>
            <w:tcW w:w="278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EC775F">
            <w:pPr>
              <w:pStyle w:val="ab"/>
              <w:spacing w:after="283"/>
              <w:jc w:val="center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Основание приобретения &lt;2&gt; и стоимость &lt;3&gt;</w:t>
            </w:r>
          </w:p>
        </w:tc>
        <w:tc>
          <w:tcPr>
            <w:tcW w:w="28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EC775F">
            <w:pPr>
              <w:pStyle w:val="ab"/>
              <w:spacing w:after="283"/>
              <w:jc w:val="center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Сведения о залоге и залогодержателе &lt;4&gt;</w:t>
            </w:r>
          </w:p>
        </w:tc>
      </w:tr>
      <w:tr w:rsidR="00B312A2" w:rsidRPr="00E901FC">
        <w:tc>
          <w:tcPr>
            <w:tcW w:w="59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EC775F">
            <w:pPr>
              <w:pStyle w:val="ab"/>
              <w:spacing w:after="283"/>
              <w:jc w:val="center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1.1</w:t>
            </w:r>
          </w:p>
        </w:tc>
        <w:tc>
          <w:tcPr>
            <w:tcW w:w="261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EC775F">
            <w:pPr>
              <w:pStyle w:val="ab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Земельные участки &lt;5&gt;:</w:t>
            </w:r>
          </w:p>
          <w:p w:rsidR="00B312A2" w:rsidRPr="00E901FC" w:rsidRDefault="00EC775F">
            <w:pPr>
              <w:pStyle w:val="ab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1)</w:t>
            </w:r>
          </w:p>
          <w:p w:rsidR="00B312A2" w:rsidRPr="00E901FC" w:rsidRDefault="00EC775F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2)</w:t>
            </w:r>
          </w:p>
        </w:tc>
        <w:tc>
          <w:tcPr>
            <w:tcW w:w="22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B312A2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B312A2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B312A2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</w:p>
        </w:tc>
        <w:tc>
          <w:tcPr>
            <w:tcW w:w="278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B312A2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</w:p>
        </w:tc>
        <w:tc>
          <w:tcPr>
            <w:tcW w:w="28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B312A2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</w:p>
        </w:tc>
      </w:tr>
      <w:tr w:rsidR="00B312A2" w:rsidRPr="00E901FC">
        <w:tc>
          <w:tcPr>
            <w:tcW w:w="59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EC775F">
            <w:pPr>
              <w:pStyle w:val="ab"/>
              <w:spacing w:after="283"/>
              <w:jc w:val="center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1.2</w:t>
            </w:r>
          </w:p>
        </w:tc>
        <w:tc>
          <w:tcPr>
            <w:tcW w:w="261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EC775F">
            <w:pPr>
              <w:pStyle w:val="ab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Жилые дома, дачи:</w:t>
            </w:r>
          </w:p>
          <w:p w:rsidR="00B312A2" w:rsidRPr="00E901FC" w:rsidRDefault="00EC775F">
            <w:pPr>
              <w:pStyle w:val="ab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1)</w:t>
            </w:r>
          </w:p>
          <w:p w:rsidR="00B312A2" w:rsidRPr="00E901FC" w:rsidRDefault="00EC775F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2)</w:t>
            </w:r>
          </w:p>
        </w:tc>
        <w:tc>
          <w:tcPr>
            <w:tcW w:w="22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B312A2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B312A2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B312A2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</w:p>
        </w:tc>
        <w:tc>
          <w:tcPr>
            <w:tcW w:w="278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B312A2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</w:p>
        </w:tc>
        <w:tc>
          <w:tcPr>
            <w:tcW w:w="28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B312A2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</w:p>
        </w:tc>
      </w:tr>
      <w:tr w:rsidR="00B312A2" w:rsidRPr="00E901FC">
        <w:tc>
          <w:tcPr>
            <w:tcW w:w="59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EC775F">
            <w:pPr>
              <w:pStyle w:val="ab"/>
              <w:spacing w:after="283"/>
              <w:jc w:val="center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1.3</w:t>
            </w:r>
          </w:p>
        </w:tc>
        <w:tc>
          <w:tcPr>
            <w:tcW w:w="261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EC775F">
            <w:pPr>
              <w:pStyle w:val="ab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Квартиры:</w:t>
            </w:r>
          </w:p>
          <w:p w:rsidR="00B312A2" w:rsidRPr="00E901FC" w:rsidRDefault="00EC775F">
            <w:pPr>
              <w:pStyle w:val="ab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1)</w:t>
            </w:r>
          </w:p>
          <w:p w:rsidR="00B312A2" w:rsidRPr="00E901FC" w:rsidRDefault="00EC775F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2)</w:t>
            </w:r>
          </w:p>
        </w:tc>
        <w:tc>
          <w:tcPr>
            <w:tcW w:w="22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B312A2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B312A2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B312A2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</w:p>
        </w:tc>
        <w:tc>
          <w:tcPr>
            <w:tcW w:w="278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B312A2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</w:p>
        </w:tc>
        <w:tc>
          <w:tcPr>
            <w:tcW w:w="28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B312A2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</w:p>
        </w:tc>
      </w:tr>
      <w:tr w:rsidR="00B312A2" w:rsidRPr="00E901FC">
        <w:tc>
          <w:tcPr>
            <w:tcW w:w="59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EC775F">
            <w:pPr>
              <w:pStyle w:val="ab"/>
              <w:spacing w:after="283"/>
              <w:jc w:val="center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1.4</w:t>
            </w:r>
          </w:p>
        </w:tc>
        <w:tc>
          <w:tcPr>
            <w:tcW w:w="261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EC775F">
            <w:pPr>
              <w:pStyle w:val="ab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Гаражи:</w:t>
            </w:r>
          </w:p>
          <w:p w:rsidR="00B312A2" w:rsidRPr="00E901FC" w:rsidRDefault="00EC775F">
            <w:pPr>
              <w:pStyle w:val="ab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1)</w:t>
            </w:r>
          </w:p>
          <w:p w:rsidR="00B312A2" w:rsidRPr="00E901FC" w:rsidRDefault="00EC775F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2)</w:t>
            </w:r>
          </w:p>
        </w:tc>
        <w:tc>
          <w:tcPr>
            <w:tcW w:w="22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B312A2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B312A2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B312A2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</w:p>
        </w:tc>
        <w:tc>
          <w:tcPr>
            <w:tcW w:w="278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B312A2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</w:p>
        </w:tc>
        <w:tc>
          <w:tcPr>
            <w:tcW w:w="28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B312A2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</w:p>
        </w:tc>
      </w:tr>
      <w:tr w:rsidR="00B312A2" w:rsidRPr="00E901FC">
        <w:tc>
          <w:tcPr>
            <w:tcW w:w="59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EC775F">
            <w:pPr>
              <w:pStyle w:val="ab"/>
              <w:spacing w:after="283"/>
              <w:jc w:val="center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1.5</w:t>
            </w:r>
          </w:p>
        </w:tc>
        <w:tc>
          <w:tcPr>
            <w:tcW w:w="261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EC775F">
            <w:pPr>
              <w:pStyle w:val="ab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Иное недвижимое имущество:</w:t>
            </w:r>
          </w:p>
          <w:p w:rsidR="00B312A2" w:rsidRPr="00E901FC" w:rsidRDefault="00EC775F">
            <w:pPr>
              <w:pStyle w:val="ab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lastRenderedPageBreak/>
              <w:t>1)</w:t>
            </w:r>
          </w:p>
          <w:p w:rsidR="00B312A2" w:rsidRPr="00E901FC" w:rsidRDefault="00EC775F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2)</w:t>
            </w:r>
          </w:p>
        </w:tc>
        <w:tc>
          <w:tcPr>
            <w:tcW w:w="22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B312A2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B312A2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B312A2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</w:p>
        </w:tc>
        <w:tc>
          <w:tcPr>
            <w:tcW w:w="278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B312A2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</w:p>
        </w:tc>
        <w:tc>
          <w:tcPr>
            <w:tcW w:w="28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B312A2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</w:p>
        </w:tc>
      </w:tr>
    </w:tbl>
    <w:p w:rsidR="00B312A2" w:rsidRPr="00E901FC" w:rsidRDefault="00B312A2">
      <w:pPr>
        <w:pStyle w:val="a5"/>
        <w:spacing w:after="0" w:line="240" w:lineRule="auto"/>
        <w:jc w:val="both"/>
        <w:rPr>
          <w:rFonts w:ascii="Manrope" w:hAnsi="Manrope"/>
          <w:sz w:val="22"/>
          <w:szCs w:val="22"/>
        </w:rPr>
      </w:pPr>
    </w:p>
    <w:p w:rsidR="00B312A2" w:rsidRPr="00E901FC" w:rsidRDefault="00B312A2">
      <w:pPr>
        <w:pStyle w:val="a5"/>
        <w:spacing w:after="0" w:line="240" w:lineRule="auto"/>
        <w:jc w:val="both"/>
        <w:rPr>
          <w:rFonts w:ascii="Manrope" w:hAnsi="Manrope"/>
          <w:sz w:val="22"/>
          <w:szCs w:val="22"/>
        </w:rPr>
      </w:pPr>
    </w:p>
    <w:tbl>
      <w:tblPr>
        <w:tblW w:w="14595" w:type="dxa"/>
        <w:tblInd w:w="62" w:type="dxa"/>
        <w:tblBorders>
          <w:top w:val="single" w:sz="2" w:space="0" w:color="00000A"/>
          <w:left w:val="single" w:sz="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tblCellMar>
          <w:top w:w="102" w:type="dxa"/>
          <w:left w:w="61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6"/>
        <w:gridCol w:w="2602"/>
        <w:gridCol w:w="2340"/>
        <w:gridCol w:w="1889"/>
        <w:gridCol w:w="2282"/>
        <w:gridCol w:w="2379"/>
        <w:gridCol w:w="2567"/>
      </w:tblGrid>
      <w:tr w:rsidR="00B312A2" w:rsidRPr="00E901FC" w:rsidTr="00F80665">
        <w:tc>
          <w:tcPr>
            <w:tcW w:w="14595" w:type="dxa"/>
            <w:gridSpan w:val="7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FEFEF"/>
            <w:tcMar>
              <w:left w:w="61" w:type="dxa"/>
            </w:tcMar>
          </w:tcPr>
          <w:p w:rsidR="00B312A2" w:rsidRPr="00E901FC" w:rsidRDefault="00EC775F">
            <w:pPr>
              <w:pStyle w:val="ab"/>
              <w:spacing w:after="283"/>
              <w:jc w:val="center"/>
              <w:rPr>
                <w:rFonts w:ascii="Manrope" w:hAnsi="Manrope"/>
                <w:b/>
                <w:sz w:val="22"/>
                <w:szCs w:val="22"/>
              </w:rPr>
            </w:pPr>
            <w:r w:rsidRPr="00E901FC">
              <w:rPr>
                <w:rFonts w:ascii="Manrope" w:hAnsi="Manrope"/>
                <w:b/>
                <w:sz w:val="22"/>
                <w:szCs w:val="22"/>
              </w:rPr>
              <w:t>II. Движимое имущество</w:t>
            </w:r>
          </w:p>
        </w:tc>
      </w:tr>
      <w:tr w:rsidR="00B312A2" w:rsidRPr="00E901FC">
        <w:tc>
          <w:tcPr>
            <w:tcW w:w="5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EC775F">
            <w:pPr>
              <w:pStyle w:val="ab"/>
              <w:spacing w:after="283"/>
              <w:jc w:val="center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N п/п</w:t>
            </w:r>
          </w:p>
        </w:tc>
        <w:tc>
          <w:tcPr>
            <w:tcW w:w="24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EC775F">
            <w:pPr>
              <w:pStyle w:val="ab"/>
              <w:spacing w:after="283"/>
              <w:jc w:val="center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Вид, марка, модель транспортного средства, год изготовления</w:t>
            </w:r>
          </w:p>
        </w:tc>
        <w:tc>
          <w:tcPr>
            <w:tcW w:w="23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EC775F">
            <w:pPr>
              <w:pStyle w:val="ab"/>
              <w:spacing w:after="283"/>
              <w:jc w:val="center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Идентификационный номер &lt;6&gt;</w:t>
            </w:r>
          </w:p>
        </w:tc>
        <w:tc>
          <w:tcPr>
            <w:tcW w:w="19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EC775F">
            <w:pPr>
              <w:pStyle w:val="ab"/>
              <w:spacing w:after="283"/>
              <w:jc w:val="center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Вид собственности &lt;7&gt;</w:t>
            </w:r>
          </w:p>
        </w:tc>
        <w:tc>
          <w:tcPr>
            <w:tcW w:w="229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EC775F">
            <w:pPr>
              <w:pStyle w:val="ab"/>
              <w:spacing w:after="283"/>
              <w:jc w:val="center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Место нахождения/место хранения (адрес)</w:t>
            </w:r>
          </w:p>
        </w:tc>
        <w:tc>
          <w:tcPr>
            <w:tcW w:w="247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EC775F">
            <w:pPr>
              <w:pStyle w:val="ab"/>
              <w:spacing w:after="283"/>
              <w:jc w:val="center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Стоимость &lt;8&gt;</w:t>
            </w:r>
          </w:p>
        </w:tc>
        <w:tc>
          <w:tcPr>
            <w:tcW w:w="26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EC775F">
            <w:pPr>
              <w:pStyle w:val="ab"/>
              <w:spacing w:after="283"/>
              <w:jc w:val="center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Сведения о залоге и залогодержателе &lt;9&gt;</w:t>
            </w:r>
          </w:p>
        </w:tc>
      </w:tr>
      <w:tr w:rsidR="00B312A2" w:rsidRPr="00E901FC">
        <w:tc>
          <w:tcPr>
            <w:tcW w:w="5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EC775F">
            <w:pPr>
              <w:pStyle w:val="ab"/>
              <w:spacing w:after="283"/>
              <w:jc w:val="center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2.1</w:t>
            </w:r>
          </w:p>
        </w:tc>
        <w:tc>
          <w:tcPr>
            <w:tcW w:w="24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EC775F">
            <w:pPr>
              <w:pStyle w:val="ab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Автомобили легковые:</w:t>
            </w:r>
          </w:p>
          <w:p w:rsidR="00B312A2" w:rsidRPr="00E901FC" w:rsidRDefault="00EC775F">
            <w:pPr>
              <w:pStyle w:val="ab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1)</w:t>
            </w:r>
          </w:p>
          <w:p w:rsidR="00B312A2" w:rsidRPr="00E901FC" w:rsidRDefault="00EC775F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2)</w:t>
            </w:r>
          </w:p>
        </w:tc>
        <w:tc>
          <w:tcPr>
            <w:tcW w:w="23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B312A2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B312A2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B312A2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B312A2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</w:p>
        </w:tc>
        <w:tc>
          <w:tcPr>
            <w:tcW w:w="26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B312A2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</w:p>
        </w:tc>
      </w:tr>
      <w:tr w:rsidR="00B312A2" w:rsidRPr="00E901FC">
        <w:tc>
          <w:tcPr>
            <w:tcW w:w="5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EC775F">
            <w:pPr>
              <w:pStyle w:val="ab"/>
              <w:spacing w:after="283"/>
              <w:jc w:val="center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2.2</w:t>
            </w:r>
          </w:p>
        </w:tc>
        <w:tc>
          <w:tcPr>
            <w:tcW w:w="24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EC775F">
            <w:pPr>
              <w:pStyle w:val="ab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Автомобили грузовые:</w:t>
            </w:r>
          </w:p>
          <w:p w:rsidR="00B312A2" w:rsidRPr="00E901FC" w:rsidRDefault="00EC775F">
            <w:pPr>
              <w:pStyle w:val="ab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1)</w:t>
            </w:r>
          </w:p>
          <w:p w:rsidR="00B312A2" w:rsidRPr="00E901FC" w:rsidRDefault="00EC775F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2)</w:t>
            </w:r>
          </w:p>
        </w:tc>
        <w:tc>
          <w:tcPr>
            <w:tcW w:w="23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B312A2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B312A2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B312A2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B312A2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</w:p>
        </w:tc>
        <w:tc>
          <w:tcPr>
            <w:tcW w:w="26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B312A2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</w:p>
        </w:tc>
      </w:tr>
      <w:tr w:rsidR="00B312A2" w:rsidRPr="00E901FC">
        <w:tc>
          <w:tcPr>
            <w:tcW w:w="5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EC775F">
            <w:pPr>
              <w:pStyle w:val="ab"/>
              <w:spacing w:after="283"/>
              <w:jc w:val="center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2.3</w:t>
            </w:r>
          </w:p>
        </w:tc>
        <w:tc>
          <w:tcPr>
            <w:tcW w:w="24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EC775F">
            <w:pPr>
              <w:pStyle w:val="ab"/>
              <w:rPr>
                <w:rFonts w:ascii="Manrope" w:hAnsi="Manrope"/>
                <w:sz w:val="22"/>
                <w:szCs w:val="22"/>
              </w:rPr>
            </w:pPr>
            <w:proofErr w:type="spellStart"/>
            <w:r w:rsidRPr="00E901FC">
              <w:rPr>
                <w:rFonts w:ascii="Manrope" w:hAnsi="Manrope"/>
                <w:sz w:val="22"/>
                <w:szCs w:val="22"/>
              </w:rPr>
              <w:t>Мототранспортные</w:t>
            </w:r>
            <w:proofErr w:type="spellEnd"/>
            <w:r w:rsidRPr="00E901FC">
              <w:rPr>
                <w:rFonts w:ascii="Manrope" w:hAnsi="Manrope"/>
                <w:sz w:val="22"/>
                <w:szCs w:val="22"/>
              </w:rPr>
              <w:t xml:space="preserve"> средства:</w:t>
            </w:r>
          </w:p>
          <w:p w:rsidR="00B312A2" w:rsidRPr="00E901FC" w:rsidRDefault="00EC775F">
            <w:pPr>
              <w:pStyle w:val="ab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1)</w:t>
            </w:r>
          </w:p>
          <w:p w:rsidR="00B312A2" w:rsidRPr="00E901FC" w:rsidRDefault="00EC775F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2)</w:t>
            </w:r>
          </w:p>
        </w:tc>
        <w:tc>
          <w:tcPr>
            <w:tcW w:w="23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B312A2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B312A2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B312A2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B312A2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</w:p>
        </w:tc>
        <w:tc>
          <w:tcPr>
            <w:tcW w:w="26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B312A2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</w:p>
        </w:tc>
      </w:tr>
      <w:tr w:rsidR="00B312A2" w:rsidRPr="00E901FC">
        <w:tc>
          <w:tcPr>
            <w:tcW w:w="5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EC775F">
            <w:pPr>
              <w:pStyle w:val="ab"/>
              <w:spacing w:after="283"/>
              <w:jc w:val="center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lastRenderedPageBreak/>
              <w:t>2.4</w:t>
            </w:r>
          </w:p>
        </w:tc>
        <w:tc>
          <w:tcPr>
            <w:tcW w:w="24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EC775F">
            <w:pPr>
              <w:pStyle w:val="ab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Сельскохозяйственная техника:</w:t>
            </w:r>
          </w:p>
          <w:p w:rsidR="00B312A2" w:rsidRPr="00E901FC" w:rsidRDefault="00EC775F">
            <w:pPr>
              <w:pStyle w:val="ab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1)</w:t>
            </w:r>
          </w:p>
          <w:p w:rsidR="00B312A2" w:rsidRPr="00E901FC" w:rsidRDefault="00EC775F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2)</w:t>
            </w:r>
          </w:p>
        </w:tc>
        <w:tc>
          <w:tcPr>
            <w:tcW w:w="23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B312A2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B312A2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B312A2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B312A2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</w:p>
        </w:tc>
        <w:tc>
          <w:tcPr>
            <w:tcW w:w="26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B312A2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</w:p>
        </w:tc>
      </w:tr>
      <w:tr w:rsidR="00B312A2" w:rsidRPr="00E901FC">
        <w:tc>
          <w:tcPr>
            <w:tcW w:w="5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EC775F">
            <w:pPr>
              <w:pStyle w:val="ab"/>
              <w:spacing w:after="283"/>
              <w:jc w:val="center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2.5</w:t>
            </w:r>
          </w:p>
        </w:tc>
        <w:tc>
          <w:tcPr>
            <w:tcW w:w="24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EC775F">
            <w:pPr>
              <w:pStyle w:val="ab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Водный транспорт:</w:t>
            </w:r>
          </w:p>
          <w:p w:rsidR="00B312A2" w:rsidRPr="00E901FC" w:rsidRDefault="00EC775F">
            <w:pPr>
              <w:pStyle w:val="ab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1)</w:t>
            </w:r>
          </w:p>
          <w:p w:rsidR="00B312A2" w:rsidRPr="00E901FC" w:rsidRDefault="00EC775F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2)</w:t>
            </w:r>
          </w:p>
        </w:tc>
        <w:tc>
          <w:tcPr>
            <w:tcW w:w="23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B312A2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B312A2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B312A2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B312A2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</w:p>
        </w:tc>
        <w:tc>
          <w:tcPr>
            <w:tcW w:w="26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B312A2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</w:p>
        </w:tc>
      </w:tr>
      <w:tr w:rsidR="00B312A2" w:rsidRPr="00E901FC">
        <w:tc>
          <w:tcPr>
            <w:tcW w:w="5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EC775F">
            <w:pPr>
              <w:pStyle w:val="ab"/>
              <w:spacing w:after="283"/>
              <w:jc w:val="center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2.6</w:t>
            </w:r>
          </w:p>
        </w:tc>
        <w:tc>
          <w:tcPr>
            <w:tcW w:w="24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EC775F">
            <w:pPr>
              <w:pStyle w:val="ab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Воздушный транспорт</w:t>
            </w:r>
          </w:p>
          <w:p w:rsidR="00B312A2" w:rsidRPr="00E901FC" w:rsidRDefault="00EC775F">
            <w:pPr>
              <w:pStyle w:val="ab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1)</w:t>
            </w:r>
          </w:p>
          <w:p w:rsidR="00B312A2" w:rsidRPr="00E901FC" w:rsidRDefault="00EC775F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2)</w:t>
            </w:r>
          </w:p>
        </w:tc>
        <w:tc>
          <w:tcPr>
            <w:tcW w:w="23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B312A2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B312A2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B312A2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B312A2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</w:p>
        </w:tc>
        <w:tc>
          <w:tcPr>
            <w:tcW w:w="26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B312A2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</w:p>
        </w:tc>
      </w:tr>
      <w:tr w:rsidR="00B312A2" w:rsidRPr="00E901FC">
        <w:tc>
          <w:tcPr>
            <w:tcW w:w="5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EC775F">
            <w:pPr>
              <w:pStyle w:val="ab"/>
              <w:spacing w:after="283"/>
              <w:jc w:val="center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2.7</w:t>
            </w:r>
          </w:p>
        </w:tc>
        <w:tc>
          <w:tcPr>
            <w:tcW w:w="24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EC775F">
            <w:pPr>
              <w:pStyle w:val="ab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Иные транспортные средства:</w:t>
            </w:r>
          </w:p>
          <w:p w:rsidR="00B312A2" w:rsidRPr="00E901FC" w:rsidRDefault="00EC775F">
            <w:pPr>
              <w:pStyle w:val="ab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1)</w:t>
            </w:r>
          </w:p>
          <w:p w:rsidR="00B312A2" w:rsidRPr="00E901FC" w:rsidRDefault="00EC775F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2)</w:t>
            </w:r>
          </w:p>
        </w:tc>
        <w:tc>
          <w:tcPr>
            <w:tcW w:w="23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B312A2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B312A2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B312A2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B312A2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</w:p>
        </w:tc>
        <w:tc>
          <w:tcPr>
            <w:tcW w:w="26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B312A2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</w:p>
        </w:tc>
      </w:tr>
    </w:tbl>
    <w:p w:rsidR="00B312A2" w:rsidRPr="00E901FC" w:rsidRDefault="00B312A2">
      <w:pPr>
        <w:pStyle w:val="a5"/>
        <w:spacing w:after="0" w:line="240" w:lineRule="auto"/>
        <w:jc w:val="both"/>
        <w:rPr>
          <w:rFonts w:ascii="Manrope" w:hAnsi="Manrope"/>
          <w:sz w:val="22"/>
          <w:szCs w:val="22"/>
        </w:rPr>
      </w:pPr>
    </w:p>
    <w:p w:rsidR="00B312A2" w:rsidRPr="00E901FC" w:rsidRDefault="00B312A2">
      <w:pPr>
        <w:pStyle w:val="a5"/>
        <w:spacing w:after="0" w:line="240" w:lineRule="auto"/>
        <w:jc w:val="both"/>
        <w:rPr>
          <w:rFonts w:ascii="Manrope" w:hAnsi="Manrope"/>
          <w:sz w:val="22"/>
          <w:szCs w:val="22"/>
        </w:rPr>
      </w:pPr>
    </w:p>
    <w:p w:rsidR="00B312A2" w:rsidRPr="00E901FC" w:rsidRDefault="00B312A2">
      <w:pPr>
        <w:pStyle w:val="a5"/>
        <w:spacing w:after="0" w:line="240" w:lineRule="auto"/>
        <w:jc w:val="both"/>
        <w:rPr>
          <w:rFonts w:ascii="Manrope" w:hAnsi="Manrope"/>
          <w:sz w:val="22"/>
          <w:szCs w:val="22"/>
        </w:rPr>
      </w:pPr>
    </w:p>
    <w:tbl>
      <w:tblPr>
        <w:tblW w:w="14595" w:type="dxa"/>
        <w:tblInd w:w="62" w:type="dxa"/>
        <w:tblBorders>
          <w:top w:val="single" w:sz="2" w:space="0" w:color="00000A"/>
          <w:left w:val="single" w:sz="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tblCellMar>
          <w:top w:w="102" w:type="dxa"/>
          <w:left w:w="61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9"/>
        <w:gridCol w:w="3117"/>
        <w:gridCol w:w="2113"/>
        <w:gridCol w:w="2278"/>
        <w:gridCol w:w="6488"/>
      </w:tblGrid>
      <w:tr w:rsidR="00B312A2" w:rsidRPr="00E901FC" w:rsidTr="00F80665">
        <w:tc>
          <w:tcPr>
            <w:tcW w:w="14595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FEFEF"/>
            <w:tcMar>
              <w:left w:w="61" w:type="dxa"/>
            </w:tcMar>
          </w:tcPr>
          <w:p w:rsidR="00B312A2" w:rsidRPr="00E901FC" w:rsidRDefault="00EC775F">
            <w:pPr>
              <w:pStyle w:val="ab"/>
              <w:spacing w:after="283"/>
              <w:jc w:val="center"/>
              <w:rPr>
                <w:rFonts w:ascii="Manrope" w:hAnsi="Manrope"/>
                <w:b/>
                <w:sz w:val="22"/>
                <w:szCs w:val="22"/>
              </w:rPr>
            </w:pPr>
            <w:r w:rsidRPr="00E901FC">
              <w:rPr>
                <w:rFonts w:ascii="Manrope" w:hAnsi="Manrope"/>
                <w:b/>
                <w:sz w:val="22"/>
                <w:szCs w:val="22"/>
              </w:rPr>
              <w:t>III. Сведения о счетах в банках и иных кредитных организациях</w:t>
            </w:r>
          </w:p>
        </w:tc>
      </w:tr>
      <w:tr w:rsidR="00B312A2" w:rsidRPr="00E901FC">
        <w:tc>
          <w:tcPr>
            <w:tcW w:w="59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EC775F">
            <w:pPr>
              <w:pStyle w:val="ab"/>
              <w:spacing w:after="283"/>
              <w:jc w:val="center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lastRenderedPageBreak/>
              <w:t>N п/п</w:t>
            </w:r>
          </w:p>
        </w:tc>
        <w:tc>
          <w:tcPr>
            <w:tcW w:w="311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EC775F">
            <w:pPr>
              <w:pStyle w:val="ab"/>
              <w:spacing w:after="283"/>
              <w:jc w:val="center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Наименование и адрес банка или иной кредитной организации</w:t>
            </w:r>
          </w:p>
        </w:tc>
        <w:tc>
          <w:tcPr>
            <w:tcW w:w="211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EC775F">
            <w:pPr>
              <w:pStyle w:val="ab"/>
              <w:spacing w:after="283"/>
              <w:jc w:val="center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Вид и валюта счета &lt;10&gt;</w:t>
            </w:r>
          </w:p>
        </w:tc>
        <w:tc>
          <w:tcPr>
            <w:tcW w:w="227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EC775F">
            <w:pPr>
              <w:pStyle w:val="ab"/>
              <w:spacing w:after="283"/>
              <w:jc w:val="center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Дата открытия счета</w:t>
            </w:r>
          </w:p>
        </w:tc>
        <w:tc>
          <w:tcPr>
            <w:tcW w:w="648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EC775F">
            <w:pPr>
              <w:pStyle w:val="ab"/>
              <w:spacing w:after="283"/>
              <w:jc w:val="center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Остаток на счете &lt;11&gt; (руб.)</w:t>
            </w:r>
          </w:p>
        </w:tc>
      </w:tr>
      <w:tr w:rsidR="00B312A2" w:rsidRPr="00E901FC">
        <w:tc>
          <w:tcPr>
            <w:tcW w:w="59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EC775F">
            <w:pPr>
              <w:pStyle w:val="ab"/>
              <w:spacing w:after="283"/>
              <w:jc w:val="center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3.1</w:t>
            </w:r>
          </w:p>
        </w:tc>
        <w:tc>
          <w:tcPr>
            <w:tcW w:w="311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B312A2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</w:p>
        </w:tc>
        <w:tc>
          <w:tcPr>
            <w:tcW w:w="211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B312A2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</w:p>
        </w:tc>
        <w:tc>
          <w:tcPr>
            <w:tcW w:w="227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B312A2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</w:p>
        </w:tc>
        <w:tc>
          <w:tcPr>
            <w:tcW w:w="648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B312A2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</w:p>
        </w:tc>
      </w:tr>
      <w:tr w:rsidR="00B312A2" w:rsidRPr="00E901FC">
        <w:tc>
          <w:tcPr>
            <w:tcW w:w="59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EC775F">
            <w:pPr>
              <w:pStyle w:val="ab"/>
              <w:spacing w:after="283"/>
              <w:jc w:val="center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3.2</w:t>
            </w:r>
          </w:p>
        </w:tc>
        <w:tc>
          <w:tcPr>
            <w:tcW w:w="311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B312A2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</w:p>
        </w:tc>
        <w:tc>
          <w:tcPr>
            <w:tcW w:w="211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B312A2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</w:p>
        </w:tc>
        <w:tc>
          <w:tcPr>
            <w:tcW w:w="227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B312A2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</w:p>
        </w:tc>
        <w:tc>
          <w:tcPr>
            <w:tcW w:w="648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B312A2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</w:p>
        </w:tc>
      </w:tr>
      <w:tr w:rsidR="00B312A2" w:rsidRPr="00E901FC">
        <w:tc>
          <w:tcPr>
            <w:tcW w:w="59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EC775F">
            <w:pPr>
              <w:pStyle w:val="ab"/>
              <w:spacing w:after="283"/>
              <w:jc w:val="center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3.3</w:t>
            </w:r>
          </w:p>
        </w:tc>
        <w:tc>
          <w:tcPr>
            <w:tcW w:w="311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B312A2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</w:p>
        </w:tc>
        <w:tc>
          <w:tcPr>
            <w:tcW w:w="211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B312A2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</w:p>
        </w:tc>
        <w:tc>
          <w:tcPr>
            <w:tcW w:w="227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B312A2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</w:p>
        </w:tc>
        <w:tc>
          <w:tcPr>
            <w:tcW w:w="648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B312A2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</w:p>
        </w:tc>
      </w:tr>
    </w:tbl>
    <w:p w:rsidR="00B312A2" w:rsidRPr="00E901FC" w:rsidRDefault="00B312A2">
      <w:pPr>
        <w:pStyle w:val="a5"/>
        <w:spacing w:after="0" w:line="240" w:lineRule="auto"/>
        <w:jc w:val="both"/>
        <w:rPr>
          <w:rFonts w:ascii="Manrope" w:hAnsi="Manrope"/>
          <w:sz w:val="22"/>
          <w:szCs w:val="22"/>
        </w:rPr>
      </w:pPr>
    </w:p>
    <w:p w:rsidR="00B312A2" w:rsidRPr="00E901FC" w:rsidRDefault="00B312A2">
      <w:pPr>
        <w:pStyle w:val="a5"/>
        <w:spacing w:after="0" w:line="240" w:lineRule="auto"/>
        <w:jc w:val="both"/>
        <w:rPr>
          <w:rFonts w:ascii="Manrope" w:hAnsi="Manrope"/>
          <w:sz w:val="22"/>
          <w:szCs w:val="22"/>
        </w:rPr>
      </w:pPr>
    </w:p>
    <w:tbl>
      <w:tblPr>
        <w:tblW w:w="14595" w:type="dxa"/>
        <w:tblInd w:w="62" w:type="dxa"/>
        <w:tblBorders>
          <w:top w:val="single" w:sz="2" w:space="0" w:color="00000A"/>
          <w:left w:val="single" w:sz="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tblCellMar>
          <w:top w:w="102" w:type="dxa"/>
          <w:left w:w="61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"/>
        <w:gridCol w:w="3120"/>
        <w:gridCol w:w="2115"/>
        <w:gridCol w:w="2250"/>
        <w:gridCol w:w="2685"/>
        <w:gridCol w:w="3825"/>
      </w:tblGrid>
      <w:tr w:rsidR="00B312A2" w:rsidRPr="00E901FC" w:rsidTr="00F80665">
        <w:tc>
          <w:tcPr>
            <w:tcW w:w="14595" w:type="dxa"/>
            <w:gridSpan w:val="6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FEFEF"/>
            <w:tcMar>
              <w:left w:w="61" w:type="dxa"/>
            </w:tcMar>
          </w:tcPr>
          <w:p w:rsidR="00B312A2" w:rsidRPr="00E901FC" w:rsidRDefault="00EC775F">
            <w:pPr>
              <w:pStyle w:val="ab"/>
              <w:spacing w:after="283"/>
              <w:jc w:val="center"/>
              <w:rPr>
                <w:rFonts w:ascii="Manrope" w:hAnsi="Manrope"/>
                <w:b/>
                <w:sz w:val="22"/>
                <w:szCs w:val="22"/>
              </w:rPr>
            </w:pPr>
            <w:r w:rsidRPr="00E901FC">
              <w:rPr>
                <w:rFonts w:ascii="Manrope" w:hAnsi="Manrope"/>
                <w:b/>
                <w:sz w:val="22"/>
                <w:szCs w:val="22"/>
              </w:rPr>
              <w:t>IV. Акции и иное участие в коммерческих организациях</w:t>
            </w:r>
          </w:p>
        </w:tc>
      </w:tr>
      <w:tr w:rsidR="00B312A2" w:rsidRPr="00E901FC">
        <w:tc>
          <w:tcPr>
            <w:tcW w:w="6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EC775F">
            <w:pPr>
              <w:pStyle w:val="ab"/>
              <w:spacing w:after="283"/>
              <w:jc w:val="center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N п/п</w:t>
            </w:r>
          </w:p>
        </w:tc>
        <w:tc>
          <w:tcPr>
            <w:tcW w:w="31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EC775F">
            <w:pPr>
              <w:pStyle w:val="ab"/>
              <w:spacing w:after="283"/>
              <w:jc w:val="center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Наименование и организационно-правовая форма организации &lt;12&gt;</w:t>
            </w:r>
          </w:p>
        </w:tc>
        <w:tc>
          <w:tcPr>
            <w:tcW w:w="21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EC775F">
            <w:pPr>
              <w:pStyle w:val="ab"/>
              <w:spacing w:after="283"/>
              <w:jc w:val="center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Местонахождение организации (адрес)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EC775F">
            <w:pPr>
              <w:pStyle w:val="ab"/>
              <w:spacing w:after="283"/>
              <w:jc w:val="center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Уставный, складочный капитал, паевый фонд &lt;13&gt; (руб.)</w:t>
            </w:r>
          </w:p>
        </w:tc>
        <w:tc>
          <w:tcPr>
            <w:tcW w:w="26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EC775F">
            <w:pPr>
              <w:pStyle w:val="ab"/>
              <w:spacing w:after="283"/>
              <w:jc w:val="center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Доля участия &lt;14&gt;</w:t>
            </w:r>
          </w:p>
        </w:tc>
        <w:tc>
          <w:tcPr>
            <w:tcW w:w="382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EC775F">
            <w:pPr>
              <w:pStyle w:val="ab"/>
              <w:spacing w:after="283"/>
              <w:jc w:val="center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Основание участия &lt;15&gt;</w:t>
            </w:r>
          </w:p>
        </w:tc>
      </w:tr>
      <w:tr w:rsidR="00B312A2" w:rsidRPr="00E901FC">
        <w:tc>
          <w:tcPr>
            <w:tcW w:w="6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EC775F">
            <w:pPr>
              <w:pStyle w:val="ab"/>
              <w:spacing w:after="283"/>
              <w:jc w:val="center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4.1</w:t>
            </w:r>
          </w:p>
        </w:tc>
        <w:tc>
          <w:tcPr>
            <w:tcW w:w="31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B312A2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B312A2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B312A2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</w:p>
        </w:tc>
        <w:tc>
          <w:tcPr>
            <w:tcW w:w="26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B312A2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</w:p>
        </w:tc>
        <w:tc>
          <w:tcPr>
            <w:tcW w:w="382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B312A2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</w:p>
        </w:tc>
      </w:tr>
      <w:tr w:rsidR="00B312A2" w:rsidRPr="00E901FC">
        <w:tc>
          <w:tcPr>
            <w:tcW w:w="6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EC775F">
            <w:pPr>
              <w:pStyle w:val="ab"/>
              <w:spacing w:after="283"/>
              <w:jc w:val="center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4.2</w:t>
            </w:r>
          </w:p>
        </w:tc>
        <w:tc>
          <w:tcPr>
            <w:tcW w:w="31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B312A2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B312A2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B312A2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</w:p>
        </w:tc>
        <w:tc>
          <w:tcPr>
            <w:tcW w:w="26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B312A2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</w:p>
        </w:tc>
        <w:tc>
          <w:tcPr>
            <w:tcW w:w="382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B312A2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</w:p>
        </w:tc>
      </w:tr>
      <w:tr w:rsidR="00B312A2" w:rsidRPr="00E901FC">
        <w:tc>
          <w:tcPr>
            <w:tcW w:w="6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EC775F">
            <w:pPr>
              <w:pStyle w:val="ab"/>
              <w:spacing w:after="283"/>
              <w:jc w:val="center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lastRenderedPageBreak/>
              <w:t>4.3</w:t>
            </w:r>
          </w:p>
        </w:tc>
        <w:tc>
          <w:tcPr>
            <w:tcW w:w="31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B312A2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B312A2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B312A2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</w:p>
        </w:tc>
        <w:tc>
          <w:tcPr>
            <w:tcW w:w="26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B312A2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</w:p>
        </w:tc>
        <w:tc>
          <w:tcPr>
            <w:tcW w:w="382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B312A2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</w:p>
        </w:tc>
      </w:tr>
    </w:tbl>
    <w:p w:rsidR="00B312A2" w:rsidRPr="00E901FC" w:rsidRDefault="00B312A2">
      <w:pPr>
        <w:pStyle w:val="a5"/>
        <w:spacing w:after="0" w:line="240" w:lineRule="auto"/>
        <w:jc w:val="both"/>
        <w:rPr>
          <w:rFonts w:ascii="Manrope" w:hAnsi="Manrope"/>
          <w:sz w:val="22"/>
          <w:szCs w:val="22"/>
        </w:rPr>
      </w:pPr>
    </w:p>
    <w:tbl>
      <w:tblPr>
        <w:tblW w:w="14595" w:type="dxa"/>
        <w:tblInd w:w="62" w:type="dxa"/>
        <w:tblBorders>
          <w:top w:val="single" w:sz="2" w:space="0" w:color="00000A"/>
          <w:left w:val="single" w:sz="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tblCellMar>
          <w:top w:w="102" w:type="dxa"/>
          <w:left w:w="61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"/>
        <w:gridCol w:w="3120"/>
        <w:gridCol w:w="2130"/>
        <w:gridCol w:w="2235"/>
        <w:gridCol w:w="2685"/>
        <w:gridCol w:w="3825"/>
      </w:tblGrid>
      <w:tr w:rsidR="00B312A2" w:rsidRPr="00E901FC">
        <w:tc>
          <w:tcPr>
            <w:tcW w:w="14595" w:type="dxa"/>
            <w:gridSpan w:val="6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EC775F">
            <w:pPr>
              <w:pStyle w:val="ab"/>
              <w:spacing w:after="283"/>
              <w:jc w:val="center"/>
              <w:rPr>
                <w:rFonts w:ascii="Manrope" w:hAnsi="Manrope"/>
                <w:b/>
                <w:sz w:val="22"/>
                <w:szCs w:val="22"/>
              </w:rPr>
            </w:pPr>
            <w:r w:rsidRPr="00E901FC">
              <w:rPr>
                <w:rFonts w:ascii="Manrope" w:hAnsi="Manrope"/>
                <w:b/>
                <w:sz w:val="22"/>
                <w:szCs w:val="22"/>
              </w:rPr>
              <w:t>V. Иные ценные бумаги</w:t>
            </w:r>
          </w:p>
        </w:tc>
      </w:tr>
      <w:tr w:rsidR="00B312A2" w:rsidRPr="00E901FC">
        <w:tc>
          <w:tcPr>
            <w:tcW w:w="6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EC775F">
            <w:pPr>
              <w:pStyle w:val="ab"/>
              <w:spacing w:after="283"/>
              <w:jc w:val="center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N п/п</w:t>
            </w:r>
          </w:p>
        </w:tc>
        <w:tc>
          <w:tcPr>
            <w:tcW w:w="31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EC775F">
            <w:pPr>
              <w:pStyle w:val="ab"/>
              <w:spacing w:after="283"/>
              <w:jc w:val="center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Вид ценной бумаги &lt;16&gt;</w:t>
            </w:r>
          </w:p>
        </w:tc>
        <w:tc>
          <w:tcPr>
            <w:tcW w:w="21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EC775F">
            <w:pPr>
              <w:pStyle w:val="ab"/>
              <w:spacing w:after="283"/>
              <w:jc w:val="center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Лицо, выпустившее ценную бумагу</w:t>
            </w:r>
          </w:p>
        </w:tc>
        <w:tc>
          <w:tcPr>
            <w:tcW w:w="22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EC775F">
            <w:pPr>
              <w:pStyle w:val="ab"/>
              <w:spacing w:after="283"/>
              <w:jc w:val="center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Номинальная величина обязательства (руб.)</w:t>
            </w:r>
          </w:p>
        </w:tc>
        <w:tc>
          <w:tcPr>
            <w:tcW w:w="26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EC775F">
            <w:pPr>
              <w:pStyle w:val="ab"/>
              <w:spacing w:after="283"/>
              <w:jc w:val="center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Общее количество</w:t>
            </w:r>
          </w:p>
        </w:tc>
        <w:tc>
          <w:tcPr>
            <w:tcW w:w="382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EC775F">
            <w:pPr>
              <w:pStyle w:val="ab"/>
              <w:spacing w:after="283"/>
              <w:jc w:val="center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Общая стоимость &lt;17&gt; (руб.)</w:t>
            </w:r>
          </w:p>
        </w:tc>
      </w:tr>
      <w:tr w:rsidR="00B312A2" w:rsidRPr="00E901FC">
        <w:tc>
          <w:tcPr>
            <w:tcW w:w="6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EC775F">
            <w:pPr>
              <w:pStyle w:val="ab"/>
              <w:spacing w:after="283"/>
              <w:jc w:val="center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5.1</w:t>
            </w:r>
          </w:p>
        </w:tc>
        <w:tc>
          <w:tcPr>
            <w:tcW w:w="31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B312A2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B312A2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B312A2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</w:p>
        </w:tc>
        <w:tc>
          <w:tcPr>
            <w:tcW w:w="26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B312A2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</w:p>
        </w:tc>
        <w:tc>
          <w:tcPr>
            <w:tcW w:w="382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B312A2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</w:p>
        </w:tc>
      </w:tr>
      <w:tr w:rsidR="00B312A2" w:rsidRPr="00E901FC">
        <w:tc>
          <w:tcPr>
            <w:tcW w:w="6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EC775F">
            <w:pPr>
              <w:pStyle w:val="ab"/>
              <w:spacing w:after="283"/>
              <w:jc w:val="center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5.2</w:t>
            </w:r>
          </w:p>
        </w:tc>
        <w:tc>
          <w:tcPr>
            <w:tcW w:w="31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B312A2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B312A2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B312A2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</w:p>
        </w:tc>
        <w:tc>
          <w:tcPr>
            <w:tcW w:w="26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B312A2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</w:p>
        </w:tc>
        <w:tc>
          <w:tcPr>
            <w:tcW w:w="382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B312A2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</w:p>
        </w:tc>
      </w:tr>
      <w:tr w:rsidR="00B312A2" w:rsidRPr="00E901FC">
        <w:tc>
          <w:tcPr>
            <w:tcW w:w="6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EC775F">
            <w:pPr>
              <w:pStyle w:val="ab"/>
              <w:spacing w:after="283"/>
              <w:jc w:val="center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5.3</w:t>
            </w:r>
          </w:p>
        </w:tc>
        <w:tc>
          <w:tcPr>
            <w:tcW w:w="31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B312A2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B312A2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B312A2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</w:p>
        </w:tc>
        <w:tc>
          <w:tcPr>
            <w:tcW w:w="26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B312A2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</w:p>
        </w:tc>
        <w:tc>
          <w:tcPr>
            <w:tcW w:w="382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B312A2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</w:p>
        </w:tc>
      </w:tr>
    </w:tbl>
    <w:p w:rsidR="00B312A2" w:rsidRPr="00E901FC" w:rsidRDefault="00B312A2">
      <w:pPr>
        <w:pStyle w:val="a5"/>
        <w:spacing w:after="0" w:line="240" w:lineRule="auto"/>
        <w:jc w:val="both"/>
        <w:rPr>
          <w:rFonts w:ascii="Manrope" w:hAnsi="Manrope"/>
          <w:sz w:val="22"/>
          <w:szCs w:val="22"/>
        </w:rPr>
      </w:pPr>
    </w:p>
    <w:p w:rsidR="00B312A2" w:rsidRPr="00E901FC" w:rsidRDefault="00B312A2">
      <w:pPr>
        <w:pStyle w:val="a5"/>
        <w:spacing w:after="0" w:line="240" w:lineRule="auto"/>
        <w:jc w:val="both"/>
        <w:rPr>
          <w:rFonts w:ascii="Manrope" w:hAnsi="Manrope"/>
          <w:sz w:val="22"/>
          <w:szCs w:val="22"/>
        </w:rPr>
      </w:pPr>
    </w:p>
    <w:tbl>
      <w:tblPr>
        <w:tblW w:w="14595" w:type="dxa"/>
        <w:tblInd w:w="62" w:type="dxa"/>
        <w:tblBorders>
          <w:top w:val="single" w:sz="2" w:space="0" w:color="00000A"/>
          <w:left w:val="single" w:sz="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tblCellMar>
          <w:top w:w="102" w:type="dxa"/>
          <w:left w:w="61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"/>
        <w:gridCol w:w="2700"/>
        <w:gridCol w:w="2505"/>
        <w:gridCol w:w="4965"/>
        <w:gridCol w:w="3825"/>
      </w:tblGrid>
      <w:tr w:rsidR="00B312A2" w:rsidRPr="00E901FC" w:rsidTr="00F80665">
        <w:tc>
          <w:tcPr>
            <w:tcW w:w="14595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FEFEF"/>
            <w:tcMar>
              <w:left w:w="61" w:type="dxa"/>
            </w:tcMar>
          </w:tcPr>
          <w:p w:rsidR="00B312A2" w:rsidRPr="00E901FC" w:rsidRDefault="00EC775F">
            <w:pPr>
              <w:pStyle w:val="ab"/>
              <w:spacing w:after="283"/>
              <w:jc w:val="center"/>
              <w:rPr>
                <w:rFonts w:ascii="Manrope" w:hAnsi="Manrope"/>
                <w:b/>
                <w:sz w:val="22"/>
                <w:szCs w:val="22"/>
              </w:rPr>
            </w:pPr>
            <w:r w:rsidRPr="00E901FC">
              <w:rPr>
                <w:rFonts w:ascii="Manrope" w:hAnsi="Manrope"/>
                <w:b/>
                <w:sz w:val="22"/>
                <w:szCs w:val="22"/>
              </w:rPr>
              <w:t>VI. Сведения о наличных денежных средствах и ином ценном имуществе</w:t>
            </w:r>
          </w:p>
        </w:tc>
      </w:tr>
      <w:tr w:rsidR="00B312A2" w:rsidRPr="00E901FC">
        <w:tc>
          <w:tcPr>
            <w:tcW w:w="6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EC775F">
            <w:pPr>
              <w:pStyle w:val="ab"/>
              <w:spacing w:after="283"/>
              <w:jc w:val="center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N п/п</w:t>
            </w:r>
          </w:p>
        </w:tc>
        <w:tc>
          <w:tcPr>
            <w:tcW w:w="27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EC775F">
            <w:pPr>
              <w:pStyle w:val="ab"/>
              <w:spacing w:after="283"/>
              <w:jc w:val="center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Вид и наименование имущества</w:t>
            </w:r>
          </w:p>
        </w:tc>
        <w:tc>
          <w:tcPr>
            <w:tcW w:w="250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EC775F">
            <w:pPr>
              <w:pStyle w:val="ab"/>
              <w:spacing w:after="283"/>
              <w:jc w:val="center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Стоимость (сумма и валюта) &lt;18&gt;</w:t>
            </w:r>
          </w:p>
        </w:tc>
        <w:tc>
          <w:tcPr>
            <w:tcW w:w="496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EC775F">
            <w:pPr>
              <w:pStyle w:val="ab"/>
              <w:spacing w:after="283"/>
              <w:jc w:val="center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Место нахождения/место хранения &lt;19&gt; (адрес)</w:t>
            </w:r>
          </w:p>
        </w:tc>
        <w:tc>
          <w:tcPr>
            <w:tcW w:w="382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EC775F">
            <w:pPr>
              <w:pStyle w:val="ab"/>
              <w:spacing w:after="283"/>
              <w:jc w:val="center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Сведения о залоге и залогодержателе &lt;20&gt;</w:t>
            </w:r>
          </w:p>
        </w:tc>
      </w:tr>
      <w:tr w:rsidR="00B312A2" w:rsidRPr="00E901FC">
        <w:tc>
          <w:tcPr>
            <w:tcW w:w="6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EC775F">
            <w:pPr>
              <w:pStyle w:val="ab"/>
              <w:spacing w:after="283"/>
              <w:jc w:val="center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lastRenderedPageBreak/>
              <w:t>6.1</w:t>
            </w:r>
          </w:p>
        </w:tc>
        <w:tc>
          <w:tcPr>
            <w:tcW w:w="27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EC775F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Наличные денежные средства</w:t>
            </w:r>
          </w:p>
        </w:tc>
        <w:tc>
          <w:tcPr>
            <w:tcW w:w="250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B312A2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B312A2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</w:p>
        </w:tc>
        <w:tc>
          <w:tcPr>
            <w:tcW w:w="382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B312A2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</w:p>
        </w:tc>
      </w:tr>
      <w:tr w:rsidR="00B312A2" w:rsidRPr="00E901FC">
        <w:tc>
          <w:tcPr>
            <w:tcW w:w="6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EC775F">
            <w:pPr>
              <w:pStyle w:val="ab"/>
              <w:spacing w:after="283"/>
              <w:jc w:val="center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6.2</w:t>
            </w:r>
          </w:p>
        </w:tc>
        <w:tc>
          <w:tcPr>
            <w:tcW w:w="27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EC775F">
            <w:pPr>
              <w:pStyle w:val="ab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Драгоценности, в том числе ювелирные украшения, и другие предметы роскоши:</w:t>
            </w:r>
          </w:p>
          <w:p w:rsidR="00B312A2" w:rsidRPr="00E901FC" w:rsidRDefault="00EC775F">
            <w:pPr>
              <w:pStyle w:val="ab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1)</w:t>
            </w:r>
          </w:p>
          <w:p w:rsidR="00B312A2" w:rsidRPr="00E901FC" w:rsidRDefault="00EC775F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2)</w:t>
            </w:r>
          </w:p>
        </w:tc>
        <w:tc>
          <w:tcPr>
            <w:tcW w:w="250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B312A2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B312A2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</w:p>
        </w:tc>
        <w:tc>
          <w:tcPr>
            <w:tcW w:w="382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B312A2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</w:p>
        </w:tc>
      </w:tr>
      <w:tr w:rsidR="00B312A2" w:rsidRPr="00E901FC">
        <w:tc>
          <w:tcPr>
            <w:tcW w:w="6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EC775F">
            <w:pPr>
              <w:pStyle w:val="ab"/>
              <w:spacing w:after="283"/>
              <w:jc w:val="center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6.3</w:t>
            </w:r>
          </w:p>
        </w:tc>
        <w:tc>
          <w:tcPr>
            <w:tcW w:w="27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EC775F">
            <w:pPr>
              <w:pStyle w:val="ab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Предметы искусства:</w:t>
            </w:r>
          </w:p>
          <w:p w:rsidR="00B312A2" w:rsidRPr="00E901FC" w:rsidRDefault="00EC775F">
            <w:pPr>
              <w:pStyle w:val="ab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1)</w:t>
            </w:r>
          </w:p>
          <w:p w:rsidR="00B312A2" w:rsidRPr="00E901FC" w:rsidRDefault="00EC775F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2)</w:t>
            </w:r>
          </w:p>
        </w:tc>
        <w:tc>
          <w:tcPr>
            <w:tcW w:w="250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B312A2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B312A2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</w:p>
        </w:tc>
        <w:tc>
          <w:tcPr>
            <w:tcW w:w="382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B312A2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</w:p>
        </w:tc>
      </w:tr>
      <w:tr w:rsidR="00B312A2" w:rsidRPr="00E901FC">
        <w:tc>
          <w:tcPr>
            <w:tcW w:w="6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EC775F">
            <w:pPr>
              <w:pStyle w:val="ab"/>
              <w:spacing w:after="283"/>
              <w:jc w:val="center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6.4</w:t>
            </w:r>
          </w:p>
        </w:tc>
        <w:tc>
          <w:tcPr>
            <w:tcW w:w="27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EC775F">
            <w:pPr>
              <w:pStyle w:val="ab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Имущество, необходимое для профессиональных занятий:</w:t>
            </w:r>
          </w:p>
          <w:p w:rsidR="00B312A2" w:rsidRPr="00E901FC" w:rsidRDefault="00EC775F">
            <w:pPr>
              <w:pStyle w:val="ab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1)</w:t>
            </w:r>
          </w:p>
          <w:p w:rsidR="00B312A2" w:rsidRPr="00E901FC" w:rsidRDefault="00EC775F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2)</w:t>
            </w:r>
          </w:p>
        </w:tc>
        <w:tc>
          <w:tcPr>
            <w:tcW w:w="250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B312A2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B312A2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</w:p>
        </w:tc>
        <w:tc>
          <w:tcPr>
            <w:tcW w:w="382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B312A2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</w:p>
        </w:tc>
      </w:tr>
      <w:tr w:rsidR="00B312A2" w:rsidRPr="00E901FC">
        <w:tc>
          <w:tcPr>
            <w:tcW w:w="6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EC775F">
            <w:pPr>
              <w:pStyle w:val="ab"/>
              <w:spacing w:after="283"/>
              <w:jc w:val="center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6.5</w:t>
            </w:r>
          </w:p>
        </w:tc>
        <w:tc>
          <w:tcPr>
            <w:tcW w:w="27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EC775F">
            <w:pPr>
              <w:pStyle w:val="ab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Иное ценное имущество:</w:t>
            </w:r>
          </w:p>
          <w:p w:rsidR="00B312A2" w:rsidRPr="00E901FC" w:rsidRDefault="00EC775F">
            <w:pPr>
              <w:pStyle w:val="ab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1)</w:t>
            </w:r>
          </w:p>
          <w:p w:rsidR="00B312A2" w:rsidRPr="00E901FC" w:rsidRDefault="00EC775F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  <w:r w:rsidRPr="00E901FC">
              <w:rPr>
                <w:rFonts w:ascii="Manrope" w:hAnsi="Manrope"/>
                <w:sz w:val="22"/>
                <w:szCs w:val="22"/>
              </w:rPr>
              <w:t>2)</w:t>
            </w:r>
          </w:p>
        </w:tc>
        <w:tc>
          <w:tcPr>
            <w:tcW w:w="250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B312A2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B312A2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</w:p>
        </w:tc>
        <w:tc>
          <w:tcPr>
            <w:tcW w:w="382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61" w:type="dxa"/>
            </w:tcMar>
          </w:tcPr>
          <w:p w:rsidR="00B312A2" w:rsidRPr="00E901FC" w:rsidRDefault="00B312A2">
            <w:pPr>
              <w:pStyle w:val="ab"/>
              <w:spacing w:after="283"/>
              <w:rPr>
                <w:rFonts w:ascii="Manrope" w:hAnsi="Manrope"/>
                <w:sz w:val="22"/>
                <w:szCs w:val="22"/>
              </w:rPr>
            </w:pPr>
          </w:p>
        </w:tc>
      </w:tr>
    </w:tbl>
    <w:p w:rsidR="00B312A2" w:rsidRPr="00E901FC" w:rsidRDefault="00B312A2">
      <w:pPr>
        <w:pStyle w:val="a5"/>
        <w:spacing w:after="0" w:line="240" w:lineRule="auto"/>
        <w:jc w:val="both"/>
        <w:rPr>
          <w:rFonts w:ascii="Manrope" w:hAnsi="Manrope"/>
          <w:sz w:val="22"/>
          <w:szCs w:val="22"/>
        </w:rPr>
      </w:pPr>
    </w:p>
    <w:p w:rsidR="00B312A2" w:rsidRPr="00E901FC" w:rsidRDefault="00EC775F">
      <w:pPr>
        <w:pStyle w:val="a5"/>
        <w:spacing w:after="0" w:line="240" w:lineRule="auto"/>
        <w:jc w:val="both"/>
        <w:rPr>
          <w:rFonts w:ascii="Manrope" w:hAnsi="Manrope"/>
          <w:sz w:val="22"/>
          <w:szCs w:val="22"/>
        </w:rPr>
      </w:pPr>
      <w:r w:rsidRPr="00E901FC">
        <w:rPr>
          <w:rFonts w:ascii="Manrope" w:hAnsi="Manrope"/>
          <w:sz w:val="22"/>
          <w:szCs w:val="22"/>
        </w:rPr>
        <w:t>Достоверность и полноту настоящих сведений подтверждаю.</w:t>
      </w:r>
    </w:p>
    <w:p w:rsidR="00B312A2" w:rsidRPr="00E901FC" w:rsidRDefault="00B312A2">
      <w:pPr>
        <w:pStyle w:val="a5"/>
        <w:spacing w:after="0" w:line="240" w:lineRule="auto"/>
        <w:jc w:val="both"/>
        <w:rPr>
          <w:rFonts w:ascii="Manrope" w:hAnsi="Manrope"/>
          <w:sz w:val="22"/>
          <w:szCs w:val="22"/>
        </w:rPr>
      </w:pPr>
    </w:p>
    <w:p w:rsidR="00B312A2" w:rsidRPr="00D87E7F" w:rsidRDefault="00EC775F">
      <w:pPr>
        <w:pStyle w:val="a5"/>
        <w:spacing w:after="0" w:line="240" w:lineRule="auto"/>
        <w:jc w:val="both"/>
        <w:rPr>
          <w:rFonts w:ascii="Manrope" w:hAnsi="Manrope"/>
          <w:sz w:val="22"/>
          <w:szCs w:val="22"/>
          <w:lang w:val="en-US"/>
        </w:rPr>
      </w:pPr>
      <w:r w:rsidRPr="00E901FC">
        <w:rPr>
          <w:rFonts w:ascii="Manrope" w:hAnsi="Manrope"/>
          <w:sz w:val="22"/>
          <w:szCs w:val="22"/>
        </w:rPr>
        <w:t>"</w:t>
      </w:r>
      <w:r w:rsidR="00D87E7F" w:rsidRPr="00D87E7F">
        <w:rPr>
          <w:rFonts w:ascii="Manrope" w:hAnsi="Manrope"/>
          <w:sz w:val="22"/>
          <w:szCs w:val="22"/>
        </w:rPr>
        <w:t xml:space="preserve">  </w:t>
      </w:r>
      <w:r w:rsidRPr="00E901FC">
        <w:rPr>
          <w:rFonts w:ascii="Manrope" w:hAnsi="Manrope"/>
          <w:sz w:val="22"/>
          <w:szCs w:val="22"/>
        </w:rPr>
        <w:t xml:space="preserve"> </w:t>
      </w:r>
      <w:r w:rsidR="00D87E7F" w:rsidRPr="00D87E7F">
        <w:rPr>
          <w:rFonts w:ascii="Manrope" w:hAnsi="Manrope"/>
          <w:sz w:val="22"/>
          <w:szCs w:val="22"/>
        </w:rPr>
        <w:t xml:space="preserve">   </w:t>
      </w:r>
      <w:r w:rsidRPr="00E901FC">
        <w:rPr>
          <w:rFonts w:ascii="Manrope" w:hAnsi="Manrope"/>
          <w:sz w:val="22"/>
          <w:szCs w:val="22"/>
        </w:rPr>
        <w:t>" _____________</w:t>
      </w:r>
      <w:proofErr w:type="gramStart"/>
      <w:r w:rsidRPr="00E901FC">
        <w:rPr>
          <w:rFonts w:ascii="Manrope" w:hAnsi="Manrope"/>
          <w:sz w:val="22"/>
          <w:szCs w:val="22"/>
        </w:rPr>
        <w:t xml:space="preserve">_ </w:t>
      </w:r>
      <w:r w:rsidR="00D87E7F" w:rsidRPr="00D87E7F">
        <w:rPr>
          <w:rFonts w:ascii="Manrope" w:hAnsi="Manrope"/>
          <w:sz w:val="22"/>
          <w:szCs w:val="22"/>
        </w:rPr>
        <w:t xml:space="preserve"> </w:t>
      </w:r>
      <w:r w:rsidRPr="00E901FC">
        <w:rPr>
          <w:rFonts w:ascii="Manrope" w:hAnsi="Manrope"/>
          <w:sz w:val="22"/>
          <w:szCs w:val="22"/>
        </w:rPr>
        <w:t>20</w:t>
      </w:r>
      <w:proofErr w:type="gramEnd"/>
      <w:r w:rsidRPr="00E901FC">
        <w:rPr>
          <w:rFonts w:ascii="Manrope" w:hAnsi="Manrope"/>
          <w:sz w:val="22"/>
          <w:szCs w:val="22"/>
        </w:rPr>
        <w:t xml:space="preserve"> </w:t>
      </w:r>
      <w:r w:rsidR="00D87E7F" w:rsidRPr="00D87E7F">
        <w:rPr>
          <w:rFonts w:ascii="Manrope" w:hAnsi="Manrope"/>
          <w:sz w:val="22"/>
          <w:szCs w:val="22"/>
        </w:rPr>
        <w:t xml:space="preserve">     </w:t>
      </w:r>
      <w:r w:rsidRPr="00E901FC">
        <w:rPr>
          <w:rFonts w:ascii="Manrope" w:hAnsi="Manrope"/>
          <w:sz w:val="22"/>
          <w:szCs w:val="22"/>
        </w:rPr>
        <w:t>г.</w:t>
      </w:r>
      <w:r w:rsidR="00D87E7F" w:rsidRPr="00D87E7F">
        <w:rPr>
          <w:rFonts w:ascii="Manrope" w:hAnsi="Manrope"/>
          <w:sz w:val="22"/>
          <w:szCs w:val="22"/>
        </w:rPr>
        <w:t xml:space="preserve">       </w:t>
      </w:r>
      <w:r w:rsidRPr="00E901FC">
        <w:rPr>
          <w:rFonts w:ascii="Manrope" w:hAnsi="Manrope"/>
          <w:sz w:val="22"/>
          <w:szCs w:val="22"/>
        </w:rPr>
        <w:t xml:space="preserve"> ____________________ </w:t>
      </w:r>
      <w:r w:rsidR="00D87E7F">
        <w:rPr>
          <w:rFonts w:ascii="Manrope" w:hAnsi="Manrope"/>
          <w:sz w:val="22"/>
          <w:szCs w:val="22"/>
          <w:lang w:val="en-US"/>
        </w:rPr>
        <w:t xml:space="preserve"> / </w:t>
      </w:r>
      <w:r w:rsidRPr="00E901FC">
        <w:rPr>
          <w:rFonts w:ascii="Manrope" w:hAnsi="Manrope"/>
          <w:sz w:val="22"/>
          <w:szCs w:val="22"/>
        </w:rPr>
        <w:t>________________________</w:t>
      </w:r>
      <w:r w:rsidR="00D87E7F">
        <w:rPr>
          <w:rFonts w:ascii="Manrope" w:hAnsi="Manrope"/>
          <w:sz w:val="22"/>
          <w:szCs w:val="22"/>
          <w:lang w:val="en-US"/>
        </w:rPr>
        <w:t>____________________________</w:t>
      </w:r>
    </w:p>
    <w:p w:rsidR="00B312A2" w:rsidRPr="00E901FC" w:rsidRDefault="00D87E7F">
      <w:pPr>
        <w:pStyle w:val="a5"/>
        <w:spacing w:after="0" w:line="240" w:lineRule="auto"/>
        <w:jc w:val="both"/>
        <w:rPr>
          <w:rFonts w:ascii="Manrope" w:hAnsi="Manrope"/>
          <w:sz w:val="22"/>
          <w:szCs w:val="22"/>
        </w:rPr>
      </w:pPr>
      <w:r w:rsidRPr="00D87E7F">
        <w:rPr>
          <w:rFonts w:ascii="Manrope" w:hAnsi="Manrope"/>
          <w:sz w:val="22"/>
          <w:szCs w:val="22"/>
        </w:rPr>
        <w:t xml:space="preserve">                                                                                  </w:t>
      </w:r>
      <w:r>
        <w:rPr>
          <w:rFonts w:ascii="Manrope" w:hAnsi="Manrope"/>
          <w:sz w:val="22"/>
          <w:szCs w:val="22"/>
          <w:lang w:val="en-US"/>
        </w:rPr>
        <w:t xml:space="preserve">       </w:t>
      </w:r>
      <w:r w:rsidR="00EC775F" w:rsidRPr="00E901FC">
        <w:rPr>
          <w:rFonts w:ascii="Manrope" w:hAnsi="Manrope"/>
          <w:sz w:val="22"/>
          <w:szCs w:val="22"/>
        </w:rPr>
        <w:t xml:space="preserve">(подпись </w:t>
      </w:r>
      <w:proofErr w:type="gramStart"/>
      <w:r w:rsidR="00EC775F" w:rsidRPr="00E901FC">
        <w:rPr>
          <w:rFonts w:ascii="Manrope" w:hAnsi="Manrope"/>
          <w:sz w:val="22"/>
          <w:szCs w:val="22"/>
        </w:rPr>
        <w:t>гражданина)</w:t>
      </w:r>
      <w:r w:rsidRPr="00D87E7F">
        <w:rPr>
          <w:rFonts w:ascii="Manrope" w:hAnsi="Manrope"/>
          <w:sz w:val="22"/>
          <w:szCs w:val="22"/>
        </w:rPr>
        <w:t xml:space="preserve">   </w:t>
      </w:r>
      <w:proofErr w:type="gramEnd"/>
      <w:r w:rsidRPr="00D87E7F">
        <w:rPr>
          <w:rFonts w:ascii="Manrope" w:hAnsi="Manrope"/>
          <w:sz w:val="22"/>
          <w:szCs w:val="22"/>
        </w:rPr>
        <w:t xml:space="preserve">    /</w:t>
      </w:r>
      <w:r>
        <w:rPr>
          <w:rFonts w:ascii="Manrope" w:hAnsi="Manrope"/>
          <w:sz w:val="22"/>
          <w:szCs w:val="22"/>
          <w:lang w:val="en-US"/>
        </w:rPr>
        <w:t xml:space="preserve">                                                               </w:t>
      </w:r>
      <w:r w:rsidR="00EC775F" w:rsidRPr="00E901FC">
        <w:rPr>
          <w:rFonts w:ascii="Manrope" w:hAnsi="Manrope"/>
          <w:sz w:val="22"/>
          <w:szCs w:val="22"/>
        </w:rPr>
        <w:t>(расшифровка подписи)</w:t>
      </w:r>
    </w:p>
    <w:p w:rsidR="00B312A2" w:rsidRPr="00E901FC" w:rsidRDefault="00B312A2">
      <w:pPr>
        <w:pStyle w:val="a5"/>
        <w:spacing w:after="0" w:line="240" w:lineRule="auto"/>
        <w:jc w:val="both"/>
        <w:rPr>
          <w:rFonts w:ascii="Manrope" w:hAnsi="Manrope"/>
          <w:sz w:val="22"/>
          <w:szCs w:val="22"/>
        </w:rPr>
      </w:pPr>
    </w:p>
    <w:p w:rsidR="00B312A2" w:rsidRPr="00E901FC" w:rsidRDefault="00B312A2">
      <w:pPr>
        <w:pStyle w:val="a5"/>
        <w:spacing w:after="0" w:line="240" w:lineRule="auto"/>
        <w:jc w:val="both"/>
        <w:rPr>
          <w:rFonts w:ascii="Manrope" w:hAnsi="Manrope"/>
          <w:sz w:val="22"/>
          <w:szCs w:val="22"/>
        </w:rPr>
      </w:pPr>
    </w:p>
    <w:p w:rsidR="00B312A2" w:rsidRPr="00E901FC" w:rsidRDefault="00EC775F">
      <w:pPr>
        <w:pStyle w:val="a5"/>
        <w:spacing w:after="0" w:line="240" w:lineRule="auto"/>
        <w:ind w:firstLine="539"/>
        <w:jc w:val="both"/>
        <w:rPr>
          <w:rFonts w:ascii="Manrope" w:hAnsi="Manrope"/>
          <w:sz w:val="22"/>
          <w:szCs w:val="22"/>
        </w:rPr>
      </w:pPr>
      <w:r w:rsidRPr="00E901FC">
        <w:rPr>
          <w:rFonts w:ascii="Manrope" w:hAnsi="Manrope"/>
          <w:sz w:val="22"/>
          <w:szCs w:val="22"/>
        </w:rPr>
        <w:t>--------------------------------</w:t>
      </w:r>
    </w:p>
    <w:p w:rsidR="00B312A2" w:rsidRPr="00E901FC" w:rsidRDefault="00EC775F">
      <w:pPr>
        <w:pStyle w:val="a5"/>
        <w:spacing w:after="0" w:line="240" w:lineRule="auto"/>
        <w:ind w:firstLine="539"/>
        <w:jc w:val="both"/>
        <w:rPr>
          <w:rFonts w:ascii="Manrope" w:hAnsi="Manrope"/>
          <w:sz w:val="22"/>
          <w:szCs w:val="22"/>
        </w:rPr>
      </w:pPr>
      <w:r w:rsidRPr="00E901FC">
        <w:rPr>
          <w:rFonts w:ascii="Manrope" w:hAnsi="Manrope"/>
          <w:sz w:val="22"/>
          <w:szCs w:val="22"/>
        </w:rPr>
        <w:t>&lt;1&gt; Указывается вид собственности (индивидуальная, долевая, общая); для совместной собственности указываются иные лица (фамилия, имя и отчество (последнее - при наличии) или наименование), в собственности которых находится имущество; для долевой собственности указывается доля гражданина, который составляет опись имущества.</w:t>
      </w:r>
    </w:p>
    <w:p w:rsidR="00B312A2" w:rsidRPr="00E901FC" w:rsidRDefault="00EC775F">
      <w:pPr>
        <w:pStyle w:val="a5"/>
        <w:spacing w:after="0" w:line="240" w:lineRule="auto"/>
        <w:ind w:firstLine="539"/>
        <w:jc w:val="both"/>
        <w:rPr>
          <w:rFonts w:ascii="Manrope" w:hAnsi="Manrope"/>
          <w:sz w:val="22"/>
          <w:szCs w:val="22"/>
        </w:rPr>
      </w:pPr>
      <w:r w:rsidRPr="00E901FC">
        <w:rPr>
          <w:rFonts w:ascii="Manrope" w:hAnsi="Manrope"/>
          <w:sz w:val="22"/>
          <w:szCs w:val="22"/>
        </w:rPr>
        <w:t>&lt;2&gt; Указываются наименование и реквизиты документа, являющегося законным основанием для возникновения права собственности.</w:t>
      </w:r>
    </w:p>
    <w:p w:rsidR="00B312A2" w:rsidRPr="00E901FC" w:rsidRDefault="00EC775F">
      <w:pPr>
        <w:pStyle w:val="a5"/>
        <w:spacing w:after="0" w:line="240" w:lineRule="auto"/>
        <w:ind w:firstLine="539"/>
        <w:jc w:val="both"/>
        <w:rPr>
          <w:rFonts w:ascii="Manrope" w:hAnsi="Manrope"/>
          <w:sz w:val="22"/>
          <w:szCs w:val="22"/>
        </w:rPr>
      </w:pPr>
      <w:r w:rsidRPr="00E901FC">
        <w:rPr>
          <w:rFonts w:ascii="Manrope" w:hAnsi="Manrope"/>
          <w:sz w:val="22"/>
          <w:szCs w:val="22"/>
        </w:rPr>
        <w:t>&lt;3&gt; Указывается при наличии документов, содержащих сведения о стоимости имущества (например, отчет о стоимости имущества, подготовленный оценщиком, договор купли-продажи, иной документ об оплате (приобретении) имущества).</w:t>
      </w:r>
    </w:p>
    <w:p w:rsidR="00B312A2" w:rsidRPr="00E901FC" w:rsidRDefault="00EC775F">
      <w:pPr>
        <w:pStyle w:val="a5"/>
        <w:spacing w:after="0" w:line="240" w:lineRule="auto"/>
        <w:ind w:firstLine="539"/>
        <w:jc w:val="both"/>
        <w:rPr>
          <w:rFonts w:ascii="Manrope" w:hAnsi="Manrope"/>
          <w:sz w:val="22"/>
          <w:szCs w:val="22"/>
        </w:rPr>
      </w:pPr>
      <w:r w:rsidRPr="00E901FC">
        <w:rPr>
          <w:rFonts w:ascii="Manrope" w:hAnsi="Manrope"/>
          <w:sz w:val="22"/>
          <w:szCs w:val="22"/>
        </w:rPr>
        <w:t>&lt;4&gt; Указываются сведения о договоре залога, иной сделке, на основании которой возникает залог в силу закона, а также наименование юридического лица или фамилия, имя и отчество (последнее - при наличии) физического лица, в залоге у которого находится имущество.</w:t>
      </w:r>
    </w:p>
    <w:p w:rsidR="00B312A2" w:rsidRPr="00E901FC" w:rsidRDefault="00EC775F">
      <w:pPr>
        <w:pStyle w:val="a5"/>
        <w:spacing w:after="0" w:line="240" w:lineRule="auto"/>
        <w:ind w:firstLine="539"/>
        <w:jc w:val="both"/>
        <w:rPr>
          <w:rFonts w:ascii="Manrope" w:hAnsi="Manrope"/>
          <w:sz w:val="22"/>
          <w:szCs w:val="22"/>
        </w:rPr>
      </w:pPr>
      <w:r w:rsidRPr="00E901FC">
        <w:rPr>
          <w:rFonts w:ascii="Manrope" w:hAnsi="Manrope"/>
          <w:sz w:val="22"/>
          <w:szCs w:val="22"/>
        </w:rPr>
        <w:t>&lt;5&gt;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B312A2" w:rsidRPr="00E901FC" w:rsidRDefault="00EC775F">
      <w:pPr>
        <w:pStyle w:val="a5"/>
        <w:spacing w:after="0" w:line="240" w:lineRule="auto"/>
        <w:ind w:firstLine="539"/>
        <w:jc w:val="both"/>
        <w:rPr>
          <w:rFonts w:ascii="Manrope" w:hAnsi="Manrope"/>
          <w:sz w:val="22"/>
          <w:szCs w:val="22"/>
        </w:rPr>
      </w:pPr>
      <w:r w:rsidRPr="00E901FC">
        <w:rPr>
          <w:rFonts w:ascii="Manrope" w:hAnsi="Manrope"/>
          <w:sz w:val="22"/>
          <w:szCs w:val="22"/>
        </w:rPr>
        <w:t>&lt;6&gt; Указывается при наличии у движимого имущества цифрового, буквенного обозначения или комбинации таких обозначений, которые идентифицируют указанное имущество, в том числе идентификационный номер транспортного средства (VIN).</w:t>
      </w:r>
    </w:p>
    <w:p w:rsidR="00B312A2" w:rsidRPr="00E901FC" w:rsidRDefault="00EC775F">
      <w:pPr>
        <w:pStyle w:val="a5"/>
        <w:spacing w:after="0" w:line="240" w:lineRule="auto"/>
        <w:ind w:firstLine="539"/>
        <w:jc w:val="both"/>
        <w:rPr>
          <w:rFonts w:ascii="Manrope" w:hAnsi="Manrope"/>
          <w:sz w:val="22"/>
          <w:szCs w:val="22"/>
        </w:rPr>
      </w:pPr>
      <w:r w:rsidRPr="00E901FC">
        <w:rPr>
          <w:rFonts w:ascii="Manrope" w:hAnsi="Manrope"/>
          <w:sz w:val="22"/>
          <w:szCs w:val="22"/>
        </w:rPr>
        <w:t>&lt;7&gt; Указывается вид собственности (индивидуальная, долевая, общая); для совместной собственности указываются иные лица (фамилия, имя и отчество (последнее - при наличии) или наименование), в собственности которых находится имущество; для долевой собственности указывается доля гражданина, который составляет опись имущества.</w:t>
      </w:r>
    </w:p>
    <w:p w:rsidR="00B312A2" w:rsidRPr="00E901FC" w:rsidRDefault="00EC775F">
      <w:pPr>
        <w:pStyle w:val="a5"/>
        <w:spacing w:after="0" w:line="240" w:lineRule="auto"/>
        <w:ind w:firstLine="539"/>
        <w:jc w:val="both"/>
        <w:rPr>
          <w:rFonts w:ascii="Manrope" w:hAnsi="Manrope"/>
          <w:sz w:val="22"/>
          <w:szCs w:val="22"/>
        </w:rPr>
      </w:pPr>
      <w:r w:rsidRPr="00E901FC">
        <w:rPr>
          <w:rFonts w:ascii="Manrope" w:hAnsi="Manrope"/>
          <w:sz w:val="22"/>
          <w:szCs w:val="22"/>
        </w:rPr>
        <w:t>&lt;8&gt; Указывается при наличии документов, содержащих сведения о стоимости имущества (например, отчет о стоимости имущества, подготовленный оценщиком, договор купли-продажи, кассовый чек, товарный чек, иной документ об оплате (приобретении) имущества).</w:t>
      </w:r>
    </w:p>
    <w:p w:rsidR="00B312A2" w:rsidRPr="00E901FC" w:rsidRDefault="00EC775F">
      <w:pPr>
        <w:pStyle w:val="a5"/>
        <w:spacing w:after="0" w:line="240" w:lineRule="auto"/>
        <w:ind w:firstLine="539"/>
        <w:jc w:val="both"/>
        <w:rPr>
          <w:rFonts w:ascii="Manrope" w:hAnsi="Manrope"/>
          <w:sz w:val="22"/>
          <w:szCs w:val="22"/>
        </w:rPr>
      </w:pPr>
      <w:r w:rsidRPr="00E901FC">
        <w:rPr>
          <w:rFonts w:ascii="Manrope" w:hAnsi="Manrope"/>
          <w:sz w:val="22"/>
          <w:szCs w:val="22"/>
        </w:rPr>
        <w:lastRenderedPageBreak/>
        <w:t>&lt;9&gt; Указываются сведения о договоре залога, иной сделке, на основании которой возникает залог в силу закона, а также наименование юридического лица или фамилия, имя и отчество (последнее - при наличии) физического лица, в залоге у которого находится имущество.</w:t>
      </w:r>
    </w:p>
    <w:p w:rsidR="00B312A2" w:rsidRPr="00E901FC" w:rsidRDefault="00EC775F">
      <w:pPr>
        <w:pStyle w:val="a5"/>
        <w:spacing w:after="0" w:line="240" w:lineRule="auto"/>
        <w:ind w:firstLine="539"/>
        <w:jc w:val="both"/>
        <w:rPr>
          <w:rFonts w:ascii="Manrope" w:hAnsi="Manrope"/>
          <w:sz w:val="22"/>
          <w:szCs w:val="22"/>
        </w:rPr>
      </w:pPr>
      <w:r w:rsidRPr="00E901FC">
        <w:rPr>
          <w:rFonts w:ascii="Manrope" w:hAnsi="Manrope"/>
          <w:sz w:val="22"/>
          <w:szCs w:val="22"/>
        </w:rPr>
        <w:t>&lt;10&gt; Указывается вид счета (например, депозитный, текущий, расчетный, ссудный) и валюта счета.</w:t>
      </w:r>
    </w:p>
    <w:p w:rsidR="00B312A2" w:rsidRPr="00E901FC" w:rsidRDefault="00EC775F">
      <w:pPr>
        <w:pStyle w:val="a5"/>
        <w:spacing w:after="0" w:line="240" w:lineRule="auto"/>
        <w:ind w:firstLine="539"/>
        <w:jc w:val="both"/>
        <w:rPr>
          <w:rFonts w:ascii="Manrope" w:hAnsi="Manrope"/>
          <w:sz w:val="22"/>
          <w:szCs w:val="22"/>
        </w:rPr>
      </w:pPr>
      <w:r w:rsidRPr="00E901FC">
        <w:rPr>
          <w:rFonts w:ascii="Manrope" w:hAnsi="Manrope"/>
          <w:sz w:val="22"/>
          <w:szCs w:val="22"/>
        </w:rPr>
        <w:t>&lt;11&gt; Остаток на счете указывается по состоянию на дату составления описи имущества гражданина. Для счетов в иностранной валюте остаток указывается в рублях по курсу Банка России на дату составления описи имущества гражданина.</w:t>
      </w:r>
    </w:p>
    <w:p w:rsidR="00B312A2" w:rsidRPr="00E901FC" w:rsidRDefault="00EC775F">
      <w:pPr>
        <w:pStyle w:val="a5"/>
        <w:spacing w:after="0" w:line="240" w:lineRule="auto"/>
        <w:ind w:firstLine="539"/>
        <w:jc w:val="both"/>
        <w:rPr>
          <w:rFonts w:ascii="Manrope" w:hAnsi="Manrope"/>
          <w:sz w:val="22"/>
          <w:szCs w:val="22"/>
        </w:rPr>
      </w:pPr>
      <w:r w:rsidRPr="00E901FC">
        <w:rPr>
          <w:rFonts w:ascii="Manrope" w:hAnsi="Manrope"/>
          <w:sz w:val="22"/>
          <w:szCs w:val="22"/>
        </w:rPr>
        <w:t>&lt;12&gt; Указываются полное или сокращенное официальное наименование организации и ее организационно-правовая форма (например, акционерное общество, общество с ограниченной ответственностью, полное товарищество, товарищество на вере, производственный кооператив, хозяйственное партнерство).</w:t>
      </w:r>
    </w:p>
    <w:p w:rsidR="00B312A2" w:rsidRPr="00E901FC" w:rsidRDefault="00EC775F">
      <w:pPr>
        <w:pStyle w:val="a5"/>
        <w:spacing w:after="0" w:line="240" w:lineRule="auto"/>
        <w:ind w:firstLine="539"/>
        <w:jc w:val="both"/>
        <w:rPr>
          <w:rFonts w:ascii="Manrope" w:hAnsi="Manrope"/>
          <w:sz w:val="22"/>
          <w:szCs w:val="22"/>
        </w:rPr>
      </w:pPr>
      <w:r w:rsidRPr="00E901FC">
        <w:rPr>
          <w:rFonts w:ascii="Manrope" w:hAnsi="Manrope"/>
          <w:sz w:val="22"/>
          <w:szCs w:val="22"/>
        </w:rPr>
        <w:t>&lt;13&gt; Указывается согласно учредительным документам организации по состоянию на дату составления описи имущества гражданина. Суммы, выраженные в иностранной валюте, указываются в рублях по курсу Банка России на дату составления описи имущества гражданина.</w:t>
      </w:r>
    </w:p>
    <w:p w:rsidR="00B312A2" w:rsidRPr="00E901FC" w:rsidRDefault="00EC775F">
      <w:pPr>
        <w:pStyle w:val="a5"/>
        <w:spacing w:after="0" w:line="240" w:lineRule="auto"/>
        <w:ind w:firstLine="539"/>
        <w:jc w:val="both"/>
        <w:rPr>
          <w:rFonts w:ascii="Manrope" w:hAnsi="Manrope"/>
          <w:sz w:val="22"/>
          <w:szCs w:val="22"/>
        </w:rPr>
      </w:pPr>
      <w:r w:rsidRPr="00E901FC">
        <w:rPr>
          <w:rFonts w:ascii="Manrope" w:hAnsi="Manrope"/>
          <w:sz w:val="22"/>
          <w:szCs w:val="22"/>
        </w:rPr>
        <w:t>&lt;14&gt; Указывается доля участия в уставном, складочном капитале, паевом фонде. Для акционерных обществ указываются также номинальная стоимость и количество акций.</w:t>
      </w:r>
    </w:p>
    <w:p w:rsidR="00B312A2" w:rsidRPr="00E901FC" w:rsidRDefault="00EC775F">
      <w:pPr>
        <w:pStyle w:val="a5"/>
        <w:spacing w:after="0" w:line="240" w:lineRule="auto"/>
        <w:ind w:firstLine="539"/>
        <w:jc w:val="both"/>
        <w:rPr>
          <w:rFonts w:ascii="Manrope" w:hAnsi="Manrope"/>
          <w:sz w:val="22"/>
          <w:szCs w:val="22"/>
        </w:rPr>
      </w:pPr>
      <w:r w:rsidRPr="00E901FC">
        <w:rPr>
          <w:rFonts w:ascii="Manrope" w:hAnsi="Manrope"/>
          <w:sz w:val="22"/>
          <w:szCs w:val="22"/>
        </w:rPr>
        <w:t>&lt;15&gt; Указываются основание приобретения доли участия (например, учредительный договор, приватизация, покупка, мена, дарение, наследование), а также реквизиты (дата, номер) соответствующего договора или акта.</w:t>
      </w:r>
    </w:p>
    <w:p w:rsidR="00B312A2" w:rsidRPr="00E901FC" w:rsidRDefault="00EC775F">
      <w:pPr>
        <w:pStyle w:val="a5"/>
        <w:spacing w:after="0" w:line="240" w:lineRule="auto"/>
        <w:ind w:firstLine="539"/>
        <w:jc w:val="both"/>
        <w:rPr>
          <w:rFonts w:ascii="Manrope" w:hAnsi="Manrope"/>
          <w:sz w:val="22"/>
          <w:szCs w:val="22"/>
        </w:rPr>
      </w:pPr>
      <w:r w:rsidRPr="00E901FC">
        <w:rPr>
          <w:rFonts w:ascii="Manrope" w:hAnsi="Manrope"/>
          <w:sz w:val="22"/>
          <w:szCs w:val="22"/>
        </w:rPr>
        <w:t>&lt;16&gt; Указываются все ценные бумаги по видам (например, облигации, векселя), за исключением акций, указанных в разделе IV "Акции и иное участие в коммерческих организациях".</w:t>
      </w:r>
    </w:p>
    <w:p w:rsidR="00B312A2" w:rsidRPr="00E901FC" w:rsidRDefault="00EC775F">
      <w:pPr>
        <w:pStyle w:val="a5"/>
        <w:spacing w:after="0" w:line="240" w:lineRule="auto"/>
        <w:ind w:firstLine="539"/>
        <w:jc w:val="both"/>
        <w:rPr>
          <w:rFonts w:ascii="Manrope" w:hAnsi="Manrope"/>
          <w:sz w:val="22"/>
          <w:szCs w:val="22"/>
        </w:rPr>
      </w:pPr>
      <w:r w:rsidRPr="00E901FC">
        <w:rPr>
          <w:rFonts w:ascii="Manrope" w:hAnsi="Manrope"/>
          <w:sz w:val="22"/>
          <w:szCs w:val="22"/>
        </w:rPr>
        <w:t>&lt;17&gt;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дату составления описи имущества гражданина.</w:t>
      </w:r>
    </w:p>
    <w:p w:rsidR="00B312A2" w:rsidRPr="00E901FC" w:rsidRDefault="00EC775F">
      <w:pPr>
        <w:pStyle w:val="a5"/>
        <w:spacing w:after="0" w:line="240" w:lineRule="auto"/>
        <w:ind w:firstLine="539"/>
        <w:jc w:val="both"/>
        <w:rPr>
          <w:rFonts w:ascii="Manrope" w:hAnsi="Manrope"/>
          <w:sz w:val="22"/>
          <w:szCs w:val="22"/>
        </w:rPr>
      </w:pPr>
      <w:r w:rsidRPr="00E901FC">
        <w:rPr>
          <w:rFonts w:ascii="Manrope" w:hAnsi="Manrope"/>
          <w:sz w:val="22"/>
          <w:szCs w:val="22"/>
        </w:rPr>
        <w:t>&lt;18&gt; В отношении наличных денежных средств в валюте указывается сумма по курсу Банка России на дату подачи заявления о признании должника банкротом, в отношении иного указывается при наличии документов, содержащих сведения о стоимости имущества (например, отчет о стоимости имущества, подготовленный оценщиком, договор купли-продажи, кассовый чек, товарный чек, иной документ об оплате (приобретении) имущества).</w:t>
      </w:r>
    </w:p>
    <w:p w:rsidR="00B312A2" w:rsidRPr="00E901FC" w:rsidRDefault="00EC775F">
      <w:pPr>
        <w:pStyle w:val="a5"/>
        <w:spacing w:after="0" w:line="240" w:lineRule="auto"/>
        <w:ind w:firstLine="539"/>
        <w:jc w:val="both"/>
        <w:rPr>
          <w:rFonts w:ascii="Manrope" w:hAnsi="Manrope"/>
          <w:sz w:val="22"/>
          <w:szCs w:val="22"/>
        </w:rPr>
      </w:pPr>
      <w:r w:rsidRPr="00E901FC">
        <w:rPr>
          <w:rFonts w:ascii="Manrope" w:hAnsi="Manrope"/>
          <w:sz w:val="22"/>
          <w:szCs w:val="22"/>
        </w:rPr>
        <w:t>&lt;19&gt; Указываются сведения о договоре хранения ценностей в индивидуальном банковском сейфе (ячейке) и наименование кредитной организации.</w:t>
      </w:r>
    </w:p>
    <w:p w:rsidR="00B312A2" w:rsidRPr="00E901FC" w:rsidRDefault="00EC775F">
      <w:pPr>
        <w:pStyle w:val="a5"/>
        <w:spacing w:after="0" w:line="240" w:lineRule="auto"/>
        <w:ind w:firstLine="539"/>
        <w:jc w:val="both"/>
        <w:rPr>
          <w:rFonts w:ascii="Manrope" w:hAnsi="Manrope"/>
          <w:sz w:val="22"/>
          <w:szCs w:val="22"/>
        </w:rPr>
      </w:pPr>
      <w:r w:rsidRPr="00E901FC">
        <w:rPr>
          <w:rFonts w:ascii="Manrope" w:hAnsi="Manrope"/>
          <w:sz w:val="22"/>
          <w:szCs w:val="22"/>
        </w:rPr>
        <w:lastRenderedPageBreak/>
        <w:t>&lt;20&gt; Указываются сведения о договоре залога, иной сделке, на основании которой возникает залог в силу закона, а также наименование юридического лица или фамилия, имя и отчество (последнее - при наличии) физического лица, в залоге у которого находится имущество.</w:t>
      </w:r>
    </w:p>
    <w:p w:rsidR="00B312A2" w:rsidRPr="00E901FC" w:rsidRDefault="00B312A2">
      <w:pPr>
        <w:spacing w:line="276" w:lineRule="auto"/>
        <w:ind w:firstLine="709"/>
        <w:jc w:val="both"/>
        <w:rPr>
          <w:rFonts w:ascii="Manrope" w:hAnsi="Manrope"/>
          <w:b/>
          <w:sz w:val="22"/>
          <w:szCs w:val="22"/>
        </w:rPr>
      </w:pPr>
    </w:p>
    <w:sectPr w:rsidR="00B312A2" w:rsidRPr="00E901FC">
      <w:footerReference w:type="default" r:id="rId6"/>
      <w:pgSz w:w="16838" w:h="11906" w:orient="landscape"/>
      <w:pgMar w:top="1134" w:right="850" w:bottom="1134" w:left="1701" w:header="708" w:footer="708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51E53" w:rsidRDefault="00851E53">
      <w:r>
        <w:separator/>
      </w:r>
    </w:p>
  </w:endnote>
  <w:endnote w:type="continuationSeparator" w:id="0">
    <w:p w:rsidR="00851E53" w:rsidRDefault="00851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anrope">
    <w:panose1 w:val="00000000000000000000"/>
    <w:charset w:val="00"/>
    <w:family w:val="auto"/>
    <w:pitch w:val="variable"/>
    <w:sig w:usb0="A00002BF" w:usb1="5000206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5BF5" w:rsidRDefault="00C85BF5"/>
  <w:tbl>
    <w:tblPr>
      <w:tblStyle w:val="af0"/>
      <w:tblW w:w="150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  <w:gridCol w:w="6946"/>
      <w:gridCol w:w="2126"/>
    </w:tblGrid>
    <w:tr w:rsidR="00F80665" w:rsidTr="00F80665">
      <w:tc>
        <w:tcPr>
          <w:tcW w:w="5954" w:type="dxa"/>
        </w:tcPr>
        <w:p w:rsidR="00F80665" w:rsidRDefault="00F80665" w:rsidP="00F80665">
          <w:pPr>
            <w:pStyle w:val="a9"/>
          </w:pPr>
          <w:r>
            <w:rPr>
              <w:rFonts w:ascii="Manrope" w:hAnsi="Manrope"/>
              <w:noProof/>
              <w:sz w:val="18"/>
              <w:szCs w:val="18"/>
              <w:lang w:val="en-US"/>
            </w:rPr>
            <w:drawing>
              <wp:inline distT="0" distB="0" distL="0" distR="0" wp14:anchorId="3D73463F" wp14:editId="0A5AA699">
                <wp:extent cx="1391449" cy="342000"/>
                <wp:effectExtent l="0" t="0" r="0" b="1270"/>
                <wp:docPr id="1780083427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80083427" name="Рисунок 178008342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1449" cy="34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vAlign w:val="center"/>
        </w:tcPr>
        <w:p w:rsidR="00F80665" w:rsidRPr="007346B5" w:rsidRDefault="00F80665" w:rsidP="00F80665">
          <w:pPr>
            <w:pStyle w:val="a9"/>
            <w:rPr>
              <w:rFonts w:ascii="Manrope" w:hAnsi="Manrope"/>
              <w:sz w:val="18"/>
              <w:szCs w:val="18"/>
            </w:rPr>
          </w:pPr>
          <w:r w:rsidRPr="007346B5">
            <w:rPr>
              <w:rFonts w:ascii="Manrope" w:hAnsi="Manrope"/>
              <w:sz w:val="18"/>
              <w:szCs w:val="18"/>
            </w:rPr>
            <w:t>Всегда актуальная версия</w:t>
          </w:r>
        </w:p>
        <w:p w:rsidR="00F80665" w:rsidRPr="007346B5" w:rsidRDefault="00F80665" w:rsidP="00F80665">
          <w:pPr>
            <w:pStyle w:val="a9"/>
            <w:rPr>
              <w:rFonts w:ascii="Manrope" w:hAnsi="Manrope"/>
              <w:sz w:val="20"/>
              <w:szCs w:val="20"/>
            </w:rPr>
          </w:pPr>
          <w:hyperlink r:id="rId2" w:history="1">
            <w:r w:rsidRPr="007346B5">
              <w:rPr>
                <w:rStyle w:val="ad"/>
                <w:rFonts w:ascii="Manrope" w:hAnsi="Manrope"/>
                <w:sz w:val="18"/>
                <w:szCs w:val="18"/>
              </w:rPr>
              <w:t>по ссылке</w:t>
            </w:r>
          </w:hyperlink>
          <w:r w:rsidRPr="007346B5">
            <w:rPr>
              <w:rFonts w:ascii="Manrope" w:hAnsi="Manrope"/>
              <w:color w:val="22974B"/>
              <w:sz w:val="18"/>
              <w:szCs w:val="18"/>
            </w:rPr>
            <w:t xml:space="preserve"> </w:t>
          </w:r>
          <w:r>
            <w:rPr>
              <w:rFonts w:ascii="Manrope" w:hAnsi="Manrope"/>
              <w:sz w:val="18"/>
              <w:szCs w:val="18"/>
            </w:rPr>
            <w:t>и н</w:t>
          </w:r>
          <w:r w:rsidRPr="007346B5">
            <w:rPr>
              <w:rFonts w:ascii="Manrope" w:hAnsi="Manrope"/>
              <w:sz w:val="18"/>
              <w:szCs w:val="18"/>
            </w:rPr>
            <w:t xml:space="preserve">а сайте </w:t>
          </w:r>
          <w:hyperlink r:id="rId3" w:history="1">
            <w:proofErr w:type="spellStart"/>
            <w:r w:rsidRPr="007346B5">
              <w:rPr>
                <w:rStyle w:val="ad"/>
                <w:rFonts w:ascii="Manrope" w:hAnsi="Manrope"/>
                <w:sz w:val="18"/>
                <w:szCs w:val="18"/>
                <w:lang w:val="en-US"/>
              </w:rPr>
              <w:t>laptova</w:t>
            </w:r>
            <w:proofErr w:type="spellEnd"/>
            <w:r w:rsidRPr="007346B5">
              <w:rPr>
                <w:rStyle w:val="ad"/>
                <w:rFonts w:ascii="Manrope" w:hAnsi="Manrope"/>
                <w:sz w:val="18"/>
                <w:szCs w:val="18"/>
              </w:rPr>
              <w:t>.</w:t>
            </w:r>
            <w:proofErr w:type="spellStart"/>
            <w:r w:rsidRPr="007346B5">
              <w:rPr>
                <w:rStyle w:val="ad"/>
                <w:rFonts w:ascii="Manrope" w:hAnsi="Manrope"/>
                <w:sz w:val="18"/>
                <w:szCs w:val="18"/>
                <w:lang w:val="en-US"/>
              </w:rPr>
              <w:t>ru</w:t>
            </w:r>
            <w:proofErr w:type="spellEnd"/>
          </w:hyperlink>
        </w:p>
      </w:tc>
      <w:tc>
        <w:tcPr>
          <w:tcW w:w="2126" w:type="dxa"/>
          <w:vAlign w:val="center"/>
        </w:tcPr>
        <w:p w:rsidR="00F80665" w:rsidRPr="007346B5" w:rsidRDefault="00F80665" w:rsidP="00F80665">
          <w:pPr>
            <w:pStyle w:val="a9"/>
            <w:rPr>
              <w:rFonts w:ascii="Manrope" w:hAnsi="Manrope"/>
              <w:color w:val="000000" w:themeColor="text1"/>
              <w:sz w:val="18"/>
              <w:szCs w:val="18"/>
            </w:rPr>
          </w:pPr>
          <w:r w:rsidRPr="007346B5">
            <w:rPr>
              <w:rFonts w:ascii="Manrope" w:hAnsi="Manrope"/>
              <w:color w:val="000000" w:themeColor="text1"/>
              <w:sz w:val="18"/>
              <w:szCs w:val="18"/>
            </w:rPr>
            <w:t>©</w:t>
          </w:r>
          <w:r>
            <w:rPr>
              <w:rFonts w:ascii="Manrope" w:hAnsi="Manrope"/>
              <w:color w:val="000000" w:themeColor="text1"/>
              <w:sz w:val="18"/>
              <w:szCs w:val="18"/>
            </w:rPr>
            <w:t xml:space="preserve"> </w:t>
          </w:r>
          <w:proofErr w:type="spellStart"/>
          <w:r w:rsidRPr="007346B5">
            <w:rPr>
              <w:rFonts w:ascii="Manrope" w:hAnsi="Manrope"/>
              <w:color w:val="000000" w:themeColor="text1"/>
              <w:sz w:val="18"/>
              <w:szCs w:val="18"/>
            </w:rPr>
            <w:t>Лаптов</w:t>
          </w:r>
          <w:r>
            <w:rPr>
              <w:rFonts w:ascii="Manrope" w:hAnsi="Manrope"/>
              <w:color w:val="000000" w:themeColor="text1"/>
              <w:sz w:val="18"/>
              <w:szCs w:val="18"/>
            </w:rPr>
            <w:t>а</w:t>
          </w:r>
          <w:proofErr w:type="spellEnd"/>
          <w:r w:rsidRPr="007346B5">
            <w:rPr>
              <w:rFonts w:ascii="Manrope" w:hAnsi="Manrope"/>
              <w:color w:val="000000" w:themeColor="text1"/>
              <w:sz w:val="18"/>
              <w:szCs w:val="18"/>
            </w:rPr>
            <w:t xml:space="preserve"> И.</w:t>
          </w:r>
          <w:r>
            <w:rPr>
              <w:rFonts w:ascii="Manrope" w:hAnsi="Manrope"/>
              <w:color w:val="000000" w:themeColor="text1"/>
              <w:sz w:val="18"/>
              <w:szCs w:val="18"/>
            </w:rPr>
            <w:t xml:space="preserve"> </w:t>
          </w:r>
          <w:r w:rsidRPr="007346B5">
            <w:rPr>
              <w:rFonts w:ascii="Manrope" w:hAnsi="Manrope"/>
              <w:color w:val="000000" w:themeColor="text1"/>
              <w:sz w:val="18"/>
              <w:szCs w:val="18"/>
            </w:rPr>
            <w:t>С.</w:t>
          </w:r>
        </w:p>
        <w:p w:rsidR="00F80665" w:rsidRPr="00F94C80" w:rsidRDefault="00F80665" w:rsidP="00F80665">
          <w:pPr>
            <w:pStyle w:val="a9"/>
            <w:rPr>
              <w:rFonts w:ascii="Manrope" w:hAnsi="Manrope"/>
              <w:sz w:val="18"/>
              <w:szCs w:val="18"/>
            </w:rPr>
          </w:pPr>
          <w:r>
            <w:rPr>
              <w:rFonts w:ascii="Manrope" w:hAnsi="Manrope"/>
              <w:sz w:val="18"/>
              <w:szCs w:val="18"/>
              <w:lang w:val="en-US"/>
            </w:rPr>
            <w:t>v</w:t>
          </w:r>
          <w:r>
            <w:rPr>
              <w:rFonts w:ascii="Manrope" w:hAnsi="Manrope"/>
              <w:sz w:val="18"/>
              <w:szCs w:val="18"/>
            </w:rPr>
            <w:t>.1.2. от 06.06.2024</w:t>
          </w:r>
        </w:p>
      </w:tc>
    </w:tr>
  </w:tbl>
  <w:p w:rsidR="00095A57" w:rsidRPr="00F80665" w:rsidRDefault="00095A57" w:rsidP="00F80665">
    <w:pPr>
      <w:pStyle w:val="a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51E53" w:rsidRDefault="00851E53">
      <w:r>
        <w:separator/>
      </w:r>
    </w:p>
  </w:footnote>
  <w:footnote w:type="continuationSeparator" w:id="0">
    <w:p w:rsidR="00851E53" w:rsidRDefault="00851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2A2"/>
    <w:rsid w:val="00095A57"/>
    <w:rsid w:val="000C23DB"/>
    <w:rsid w:val="00215622"/>
    <w:rsid w:val="00237FB5"/>
    <w:rsid w:val="00455EAD"/>
    <w:rsid w:val="0050443B"/>
    <w:rsid w:val="00851E53"/>
    <w:rsid w:val="00B312A2"/>
    <w:rsid w:val="00C85BF5"/>
    <w:rsid w:val="00D87E7F"/>
    <w:rsid w:val="00E52C90"/>
    <w:rsid w:val="00E901FC"/>
    <w:rsid w:val="00EC775F"/>
    <w:rsid w:val="00F8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E318B"/>
  <w15:docId w15:val="{9AC521F8-5B7E-1A44-872F-3AF3C42DD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2BE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rsid w:val="00B232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rsid w:val="00B232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1"/>
    <w:basedOn w:val="a"/>
    <w:next w:val="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pPr>
      <w:suppressLineNumbers/>
    </w:pPr>
    <w:rPr>
      <w:rFonts w:cs="Mangal"/>
    </w:rPr>
  </w:style>
  <w:style w:type="paragraph" w:styleId="a9">
    <w:name w:val="header"/>
    <w:basedOn w:val="a"/>
    <w:uiPriority w:val="99"/>
    <w:unhideWhenUsed/>
    <w:rsid w:val="00B232BE"/>
    <w:pPr>
      <w:tabs>
        <w:tab w:val="center" w:pos="4677"/>
        <w:tab w:val="right" w:pos="9355"/>
      </w:tabs>
    </w:pPr>
  </w:style>
  <w:style w:type="paragraph" w:styleId="aa">
    <w:name w:val="footer"/>
    <w:basedOn w:val="a"/>
    <w:uiPriority w:val="99"/>
    <w:unhideWhenUsed/>
    <w:rsid w:val="00B232BE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</w:style>
  <w:style w:type="paragraph" w:customStyle="1" w:styleId="ac">
    <w:name w:val="Заголовок таблицы"/>
    <w:basedOn w:val="ab"/>
  </w:style>
  <w:style w:type="character" w:styleId="ad">
    <w:name w:val="Hyperlink"/>
    <w:basedOn w:val="a0"/>
    <w:uiPriority w:val="99"/>
    <w:unhideWhenUsed/>
    <w:rsid w:val="00095A57"/>
    <w:rPr>
      <w:b/>
      <w:color w:val="22974B"/>
      <w:u w:val="single"/>
    </w:rPr>
  </w:style>
  <w:style w:type="character" w:styleId="ae">
    <w:name w:val="Unresolved Mention"/>
    <w:basedOn w:val="a0"/>
    <w:uiPriority w:val="99"/>
    <w:semiHidden/>
    <w:unhideWhenUsed/>
    <w:rsid w:val="00095A57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095A57"/>
    <w:rPr>
      <w:color w:val="800080" w:themeColor="followedHyperlink"/>
      <w:u w:val="single"/>
    </w:rPr>
  </w:style>
  <w:style w:type="table" w:styleId="af0">
    <w:name w:val="Table Grid"/>
    <w:basedOn w:val="a1"/>
    <w:uiPriority w:val="59"/>
    <w:rsid w:val="00095A5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laptova.ru/" TargetMode="External"/><Relationship Id="rId2" Type="http://schemas.openxmlformats.org/officeDocument/2006/relationships/hyperlink" Target="https://laptova.ru/journal/kakie-dokumenty-nuzhny-dly-bankrotstva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Башкуев Баир Викторович</dc:creator>
  <cp:lastModifiedBy>Анатолий Петров</cp:lastModifiedBy>
  <cp:revision>4</cp:revision>
  <cp:lastPrinted>2024-06-03T19:33:00Z</cp:lastPrinted>
  <dcterms:created xsi:type="dcterms:W3CDTF">2024-06-03T19:33:00Z</dcterms:created>
  <dcterms:modified xsi:type="dcterms:W3CDTF">2024-06-03T19:45:00Z</dcterms:modified>
  <dc:language>ru-RU</dc:language>
</cp:coreProperties>
</file>